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rPr>
          <w:rFonts w:ascii="Arial" w:hAnsi="Arial" w:cs="Arial"/>
          <w:b/>
          <w:bCs/>
          <w:sz w:val="28"/>
          <w:szCs w:val="28"/>
        </w:rPr>
        <w:id w:val="1527450207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i/>
          <w:iCs/>
          <w:sz w:val="22"/>
          <w:szCs w:val="22"/>
        </w:rPr>
      </w:sdtEndPr>
      <w:sdtContent>
        <w:p w14:paraId="27F579BE" w14:textId="5CDD36A3" w:rsidR="00CF2C92" w:rsidRPr="00B26EA0" w:rsidRDefault="00B26EA0" w:rsidP="00F211CB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B26EA0">
            <w:rPr>
              <w:rFonts w:ascii="Arial" w:hAnsi="Arial" w:cs="Arial"/>
              <w:noProof/>
            </w:rPr>
            <w:drawing>
              <wp:anchor distT="0" distB="0" distL="114300" distR="114300" simplePos="0" relativeHeight="251658240" behindDoc="0" locked="0" layoutInCell="1" allowOverlap="1" wp14:anchorId="4B625678" wp14:editId="20DB4501">
                <wp:simplePos x="0" y="0"/>
                <wp:positionH relativeFrom="margin">
                  <wp:posOffset>8013700</wp:posOffset>
                </wp:positionH>
                <wp:positionV relativeFrom="margin">
                  <wp:posOffset>-342900</wp:posOffset>
                </wp:positionV>
                <wp:extent cx="1111250" cy="1117600"/>
                <wp:effectExtent l="0" t="0" r="0" b="6350"/>
                <wp:wrapSquare wrapText="bothSides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1250" cy="111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6E75B06" w14:textId="77777777" w:rsidR="00E555A1" w:rsidRPr="00B26EA0" w:rsidRDefault="00E555A1" w:rsidP="00F211CB">
          <w:pPr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286622FA" w14:textId="7DABB0FC" w:rsidR="00776FED" w:rsidRPr="00B26EA0" w:rsidRDefault="00776FED" w:rsidP="00F211CB">
          <w:pPr>
            <w:rPr>
              <w:rFonts w:ascii="Arial" w:hAnsi="Arial" w:cs="Arial"/>
              <w:b/>
              <w:bCs/>
              <w:sz w:val="28"/>
              <w:szCs w:val="28"/>
            </w:rPr>
          </w:pPr>
        </w:p>
        <w:p w14:paraId="203E58E2" w14:textId="6F1BA63D" w:rsidR="00206887" w:rsidRPr="00B26EA0" w:rsidRDefault="0024196B" w:rsidP="00B26EA0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A </w:t>
          </w:r>
          <w:r w:rsidR="00B26EA0" w:rsidRPr="00B26EA0">
            <w:rPr>
              <w:rFonts w:ascii="Arial" w:hAnsi="Arial" w:cs="Arial"/>
              <w:b/>
              <w:bCs/>
              <w:sz w:val="28"/>
              <w:szCs w:val="28"/>
            </w:rPr>
            <w:t>G</w:t>
          </w:r>
          <w:r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uide for </w:t>
          </w:r>
          <w:r w:rsidR="00B26EA0" w:rsidRPr="00B26EA0">
            <w:rPr>
              <w:rFonts w:ascii="Arial" w:hAnsi="Arial" w:cs="Arial"/>
              <w:b/>
              <w:bCs/>
              <w:sz w:val="28"/>
              <w:szCs w:val="28"/>
            </w:rPr>
            <w:t>D</w:t>
          </w:r>
          <w:r w:rsidR="00DA60BD"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ocumenting </w:t>
          </w:r>
          <w:r w:rsidR="00B26EA0" w:rsidRPr="00B26EA0">
            <w:rPr>
              <w:rFonts w:ascii="Arial" w:hAnsi="Arial" w:cs="Arial"/>
              <w:b/>
              <w:bCs/>
              <w:sz w:val="28"/>
              <w:szCs w:val="28"/>
            </w:rPr>
            <w:t>M</w:t>
          </w:r>
          <w:r w:rsidR="00206887" w:rsidRPr="00B26EA0">
            <w:rPr>
              <w:rFonts w:ascii="Arial" w:hAnsi="Arial" w:cs="Arial"/>
              <w:b/>
              <w:bCs/>
              <w:sz w:val="28"/>
              <w:szCs w:val="28"/>
            </w:rPr>
            <w:t>inutes of Graduate Medical Education Committee</w:t>
          </w:r>
          <w:r w:rsidR="00DA60BD"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B26EA0" w:rsidRPr="00B26EA0">
            <w:rPr>
              <w:rFonts w:ascii="Arial" w:hAnsi="Arial" w:cs="Arial"/>
              <w:b/>
              <w:bCs/>
              <w:sz w:val="28"/>
              <w:szCs w:val="28"/>
            </w:rPr>
            <w:t>M</w:t>
          </w:r>
          <w:r w:rsidR="00DA60BD" w:rsidRPr="00B26EA0">
            <w:rPr>
              <w:rFonts w:ascii="Arial" w:hAnsi="Arial" w:cs="Arial"/>
              <w:b/>
              <w:bCs/>
              <w:sz w:val="28"/>
              <w:szCs w:val="28"/>
            </w:rPr>
            <w:t>eetings</w:t>
          </w:r>
        </w:p>
        <w:p w14:paraId="315EB4D6" w14:textId="66B37DFA" w:rsidR="00206887" w:rsidRPr="00B26EA0" w:rsidRDefault="00CF2C92">
          <w:pPr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Minutes of Graduate Medical Education Committee (GMEC) meetings</w:t>
          </w:r>
          <w:r w:rsidR="00F52B92" w:rsidRPr="00B26EA0">
            <w:rPr>
              <w:rFonts w:ascii="Arial" w:hAnsi="Arial" w:cs="Arial"/>
            </w:rPr>
            <w:t xml:space="preserve"> not only serve to document the work of the group for its members, </w:t>
          </w:r>
          <w:r w:rsidR="000B755F" w:rsidRPr="00B26EA0">
            <w:rPr>
              <w:rFonts w:ascii="Arial" w:hAnsi="Arial" w:cs="Arial"/>
            </w:rPr>
            <w:t xml:space="preserve">but </w:t>
          </w:r>
          <w:r w:rsidRPr="00B26EA0">
            <w:rPr>
              <w:rFonts w:ascii="Arial" w:hAnsi="Arial" w:cs="Arial"/>
            </w:rPr>
            <w:t xml:space="preserve">are </w:t>
          </w:r>
          <w:r w:rsidR="00F52B92" w:rsidRPr="00B26EA0">
            <w:rPr>
              <w:rFonts w:ascii="Arial" w:hAnsi="Arial" w:cs="Arial"/>
            </w:rPr>
            <w:t xml:space="preserve">also </w:t>
          </w:r>
          <w:r w:rsidRPr="00B26EA0">
            <w:rPr>
              <w:rFonts w:ascii="Arial" w:hAnsi="Arial" w:cs="Arial"/>
            </w:rPr>
            <w:t xml:space="preserve">an important </w:t>
          </w:r>
          <w:r w:rsidR="00903ECA" w:rsidRPr="00B26EA0">
            <w:rPr>
              <w:rFonts w:ascii="Arial" w:hAnsi="Arial" w:cs="Arial"/>
            </w:rPr>
            <w:t xml:space="preserve">way for the Review </w:t>
          </w:r>
          <w:r w:rsidR="00806667" w:rsidRPr="00B26EA0">
            <w:rPr>
              <w:rFonts w:ascii="Arial" w:hAnsi="Arial" w:cs="Arial"/>
            </w:rPr>
            <w:t>Committee</w:t>
          </w:r>
          <w:r w:rsidR="00806667">
            <w:rPr>
              <w:rFonts w:ascii="Arial" w:hAnsi="Arial" w:cs="Arial"/>
            </w:rPr>
            <w:t>-</w:t>
          </w:r>
          <w:r w:rsidR="00903ECA" w:rsidRPr="00B26EA0">
            <w:rPr>
              <w:rFonts w:ascii="Arial" w:hAnsi="Arial" w:cs="Arial"/>
            </w:rPr>
            <w:t xml:space="preserve">International to </w:t>
          </w:r>
          <w:r w:rsidR="00806667">
            <w:rPr>
              <w:rFonts w:ascii="Arial" w:hAnsi="Arial" w:cs="Arial"/>
            </w:rPr>
            <w:t>determine</w:t>
          </w:r>
          <w:r w:rsidR="00806667" w:rsidRPr="00B26EA0">
            <w:rPr>
              <w:rFonts w:ascii="Arial" w:hAnsi="Arial" w:cs="Arial"/>
            </w:rPr>
            <w:t xml:space="preserve"> </w:t>
          </w:r>
          <w:r w:rsidR="00903ECA" w:rsidRPr="00B26EA0">
            <w:rPr>
              <w:rFonts w:ascii="Arial" w:hAnsi="Arial" w:cs="Arial"/>
            </w:rPr>
            <w:t xml:space="preserve">a </w:t>
          </w:r>
          <w:r w:rsidR="00806667">
            <w:rPr>
              <w:rFonts w:ascii="Arial" w:hAnsi="Arial" w:cs="Arial"/>
            </w:rPr>
            <w:t>S</w:t>
          </w:r>
          <w:r w:rsidR="00903ECA" w:rsidRPr="00B26EA0">
            <w:rPr>
              <w:rFonts w:ascii="Arial" w:hAnsi="Arial" w:cs="Arial"/>
            </w:rPr>
            <w:t xml:space="preserve">ponsoring </w:t>
          </w:r>
          <w:r w:rsidR="00806667">
            <w:rPr>
              <w:rFonts w:ascii="Arial" w:hAnsi="Arial" w:cs="Arial"/>
            </w:rPr>
            <w:t>I</w:t>
          </w:r>
          <w:r w:rsidR="00903ECA" w:rsidRPr="00B26EA0">
            <w:rPr>
              <w:rFonts w:ascii="Arial" w:hAnsi="Arial" w:cs="Arial"/>
            </w:rPr>
            <w:t xml:space="preserve">nstitution’s compliance with ACGME-I requirements. </w:t>
          </w:r>
          <w:r w:rsidR="00901E0F" w:rsidRPr="00B26EA0">
            <w:rPr>
              <w:rFonts w:ascii="Arial" w:hAnsi="Arial" w:cs="Arial"/>
            </w:rPr>
            <w:t>It is important that minutes are an accurate</w:t>
          </w:r>
          <w:r w:rsidR="00E555A1" w:rsidRPr="00B26EA0">
            <w:rPr>
              <w:rFonts w:ascii="Arial" w:hAnsi="Arial" w:cs="Arial"/>
            </w:rPr>
            <w:t xml:space="preserve"> reflection of</w:t>
          </w:r>
          <w:r w:rsidR="00442C71" w:rsidRPr="00B26EA0">
            <w:rPr>
              <w:rFonts w:ascii="Arial" w:hAnsi="Arial" w:cs="Arial"/>
            </w:rPr>
            <w:t xml:space="preserve"> </w:t>
          </w:r>
          <w:r w:rsidR="004466DE" w:rsidRPr="00B26EA0">
            <w:rPr>
              <w:rFonts w:ascii="Arial" w:hAnsi="Arial" w:cs="Arial"/>
            </w:rPr>
            <w:t>attendance at the meeting</w:t>
          </w:r>
          <w:r w:rsidR="00E9321E" w:rsidRPr="00B26EA0">
            <w:rPr>
              <w:rFonts w:ascii="Arial" w:hAnsi="Arial" w:cs="Arial"/>
            </w:rPr>
            <w:t>,</w:t>
          </w:r>
          <w:r w:rsidR="004466DE" w:rsidRPr="00B26EA0">
            <w:rPr>
              <w:rFonts w:ascii="Arial" w:hAnsi="Arial" w:cs="Arial"/>
            </w:rPr>
            <w:t xml:space="preserve"> the</w:t>
          </w:r>
          <w:r w:rsidR="00442C71" w:rsidRPr="00B26EA0">
            <w:rPr>
              <w:rFonts w:ascii="Arial" w:hAnsi="Arial" w:cs="Arial"/>
            </w:rPr>
            <w:t xml:space="preserve"> discussion</w:t>
          </w:r>
          <w:r w:rsidR="0044779B" w:rsidRPr="00B26EA0">
            <w:rPr>
              <w:rFonts w:ascii="Arial" w:hAnsi="Arial" w:cs="Arial"/>
            </w:rPr>
            <w:t xml:space="preserve"> that </w:t>
          </w:r>
          <w:r w:rsidR="00E9321E" w:rsidRPr="00B26EA0">
            <w:rPr>
              <w:rFonts w:ascii="Arial" w:hAnsi="Arial" w:cs="Arial"/>
            </w:rPr>
            <w:t>occurs</w:t>
          </w:r>
          <w:r w:rsidR="00A773C0">
            <w:rPr>
              <w:rFonts w:ascii="Arial" w:hAnsi="Arial" w:cs="Arial"/>
            </w:rPr>
            <w:t>,</w:t>
          </w:r>
          <w:r w:rsidR="00442C71" w:rsidRPr="00B26EA0">
            <w:rPr>
              <w:rFonts w:ascii="Arial" w:hAnsi="Arial" w:cs="Arial"/>
            </w:rPr>
            <w:t xml:space="preserve"> and </w:t>
          </w:r>
          <w:r w:rsidR="0044779B" w:rsidRPr="00B26EA0">
            <w:rPr>
              <w:rFonts w:ascii="Arial" w:hAnsi="Arial" w:cs="Arial"/>
            </w:rPr>
            <w:t>the decisions made by the</w:t>
          </w:r>
          <w:r w:rsidR="008050AB" w:rsidRPr="00B26EA0">
            <w:rPr>
              <w:rFonts w:ascii="Arial" w:hAnsi="Arial" w:cs="Arial"/>
            </w:rPr>
            <w:t xml:space="preserve"> GMEC. It is also important that </w:t>
          </w:r>
          <w:r w:rsidR="00953B14" w:rsidRPr="00B26EA0">
            <w:rPr>
              <w:rFonts w:ascii="Arial" w:hAnsi="Arial" w:cs="Arial"/>
            </w:rPr>
            <w:t xml:space="preserve">minutes indicate the GMEC is completing its </w:t>
          </w:r>
          <w:r w:rsidR="00F11F67" w:rsidRPr="00B26EA0">
            <w:rPr>
              <w:rFonts w:ascii="Arial" w:hAnsi="Arial" w:cs="Arial"/>
            </w:rPr>
            <w:t xml:space="preserve">required </w:t>
          </w:r>
          <w:r w:rsidR="00953B14" w:rsidRPr="00B26EA0">
            <w:rPr>
              <w:rFonts w:ascii="Arial" w:hAnsi="Arial" w:cs="Arial"/>
            </w:rPr>
            <w:t xml:space="preserve">responsibilities as outlined in </w:t>
          </w:r>
          <w:r w:rsidR="00A773C0">
            <w:rPr>
              <w:rFonts w:ascii="Arial" w:hAnsi="Arial" w:cs="Arial"/>
            </w:rPr>
            <w:t xml:space="preserve">the </w:t>
          </w:r>
          <w:r w:rsidR="00E659BF">
            <w:rPr>
              <w:rFonts w:ascii="Arial" w:hAnsi="Arial" w:cs="Arial"/>
            </w:rPr>
            <w:t>International</w:t>
          </w:r>
          <w:r w:rsidR="00953B14" w:rsidRPr="00B26EA0">
            <w:rPr>
              <w:rFonts w:ascii="Arial" w:hAnsi="Arial" w:cs="Arial"/>
            </w:rPr>
            <w:t xml:space="preserve"> Institution</w:t>
          </w:r>
          <w:r w:rsidR="00E659BF">
            <w:rPr>
              <w:rFonts w:ascii="Arial" w:hAnsi="Arial" w:cs="Arial"/>
            </w:rPr>
            <w:t>al</w:t>
          </w:r>
          <w:r w:rsidR="00953B14" w:rsidRPr="00B26EA0">
            <w:rPr>
              <w:rFonts w:ascii="Arial" w:hAnsi="Arial" w:cs="Arial"/>
            </w:rPr>
            <w:t xml:space="preserve"> </w:t>
          </w:r>
          <w:r w:rsidR="00E659BF">
            <w:rPr>
              <w:rFonts w:ascii="Arial" w:hAnsi="Arial" w:cs="Arial"/>
            </w:rPr>
            <w:t>R</w:t>
          </w:r>
          <w:r w:rsidR="00953B14" w:rsidRPr="00B26EA0">
            <w:rPr>
              <w:rFonts w:ascii="Arial" w:hAnsi="Arial" w:cs="Arial"/>
            </w:rPr>
            <w:t>equirements.</w:t>
          </w:r>
        </w:p>
        <w:p w14:paraId="476CA34D" w14:textId="5E88EE4C" w:rsidR="0010211F" w:rsidRPr="00B26EA0" w:rsidRDefault="0010211F" w:rsidP="00416E40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 xml:space="preserve">ACGME-I does not mandate any </w:t>
          </w:r>
          <w:r w:rsidR="00D252D4" w:rsidRPr="00B26EA0">
            <w:rPr>
              <w:rFonts w:ascii="Arial" w:hAnsi="Arial" w:cs="Arial"/>
            </w:rPr>
            <w:t xml:space="preserve">one template or method for recording GMEC minutes; however, minutes </w:t>
          </w:r>
          <w:r w:rsidR="00E659BF">
            <w:rPr>
              <w:rFonts w:ascii="Arial" w:hAnsi="Arial" w:cs="Arial"/>
            </w:rPr>
            <w:t>must</w:t>
          </w:r>
          <w:r w:rsidR="00CA1209" w:rsidRPr="00B26EA0">
            <w:rPr>
              <w:rFonts w:ascii="Arial" w:hAnsi="Arial" w:cs="Arial"/>
            </w:rPr>
            <w:t xml:space="preserve"> </w:t>
          </w:r>
          <w:r w:rsidR="00214416" w:rsidRPr="00B26EA0">
            <w:rPr>
              <w:rFonts w:ascii="Arial" w:hAnsi="Arial" w:cs="Arial"/>
            </w:rPr>
            <w:t>document</w:t>
          </w:r>
          <w:r w:rsidR="00D252D4" w:rsidRPr="00B26EA0">
            <w:rPr>
              <w:rFonts w:ascii="Arial" w:hAnsi="Arial" w:cs="Arial"/>
            </w:rPr>
            <w:t xml:space="preserve"> the fo</w:t>
          </w:r>
          <w:r w:rsidR="00214416" w:rsidRPr="00B26EA0">
            <w:rPr>
              <w:rFonts w:ascii="Arial" w:hAnsi="Arial" w:cs="Arial"/>
            </w:rPr>
            <w:t>llowing:</w:t>
          </w:r>
        </w:p>
        <w:p w14:paraId="388B73D4" w14:textId="14A8E195" w:rsidR="00214416" w:rsidRPr="00B26EA0" w:rsidRDefault="00214416" w:rsidP="00416E40">
          <w:pPr>
            <w:pStyle w:val="ListParagraph"/>
            <w:numPr>
              <w:ilvl w:val="0"/>
              <w:numId w:val="2"/>
            </w:num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 xml:space="preserve">GMEC meetings are </w:t>
          </w:r>
          <w:r w:rsidR="00500B4A" w:rsidRPr="00B26EA0">
            <w:rPr>
              <w:rFonts w:ascii="Arial" w:hAnsi="Arial" w:cs="Arial"/>
            </w:rPr>
            <w:t xml:space="preserve">held </w:t>
          </w:r>
          <w:r w:rsidRPr="00B26EA0">
            <w:rPr>
              <w:rFonts w:ascii="Arial" w:hAnsi="Arial" w:cs="Arial"/>
            </w:rPr>
            <w:t xml:space="preserve">regularly </w:t>
          </w:r>
          <w:r w:rsidR="00D3784C" w:rsidRPr="00B26EA0">
            <w:rPr>
              <w:rFonts w:ascii="Arial" w:hAnsi="Arial" w:cs="Arial"/>
            </w:rPr>
            <w:t xml:space="preserve">and </w:t>
          </w:r>
          <w:r w:rsidR="00210388" w:rsidRPr="00B26EA0">
            <w:rPr>
              <w:rFonts w:ascii="Arial" w:hAnsi="Arial" w:cs="Arial"/>
            </w:rPr>
            <w:t>at least quarterly</w:t>
          </w:r>
          <w:r w:rsidR="00FC733E">
            <w:rPr>
              <w:rFonts w:ascii="Arial" w:hAnsi="Arial" w:cs="Arial"/>
            </w:rPr>
            <w:t>.</w:t>
          </w:r>
        </w:p>
        <w:p w14:paraId="03933954" w14:textId="2DE2DAEF" w:rsidR="006317F1" w:rsidRPr="00B26EA0" w:rsidRDefault="00FC733E" w:rsidP="00416E40">
          <w:pPr>
            <w:pStyle w:val="ListParagraph"/>
            <w:numPr>
              <w:ilvl w:val="0"/>
              <w:numId w:val="2"/>
            </w:num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The </w:t>
          </w:r>
          <w:r w:rsidR="00D3784C" w:rsidRPr="00B26EA0">
            <w:rPr>
              <w:rFonts w:ascii="Arial" w:hAnsi="Arial" w:cs="Arial"/>
            </w:rPr>
            <w:t xml:space="preserve">GMEC </w:t>
          </w:r>
          <w:r w:rsidR="0051380A" w:rsidRPr="00B26EA0">
            <w:rPr>
              <w:rFonts w:ascii="Arial" w:hAnsi="Arial" w:cs="Arial"/>
            </w:rPr>
            <w:t xml:space="preserve">has the required </w:t>
          </w:r>
          <w:r w:rsidR="00D3784C" w:rsidRPr="00B26EA0">
            <w:rPr>
              <w:rFonts w:ascii="Arial" w:hAnsi="Arial" w:cs="Arial"/>
            </w:rPr>
            <w:t xml:space="preserve">membership </w:t>
          </w:r>
          <w:r w:rsidR="0051380A" w:rsidRPr="00B26EA0">
            <w:rPr>
              <w:rFonts w:ascii="Arial" w:hAnsi="Arial" w:cs="Arial"/>
            </w:rPr>
            <w:t xml:space="preserve">and </w:t>
          </w:r>
          <w:r w:rsidR="00943F74" w:rsidRPr="00B26EA0">
            <w:rPr>
              <w:rFonts w:ascii="Arial" w:hAnsi="Arial" w:cs="Arial"/>
            </w:rPr>
            <w:t xml:space="preserve">required members attend </w:t>
          </w:r>
          <w:r w:rsidR="0051380A" w:rsidRPr="00B26EA0">
            <w:rPr>
              <w:rFonts w:ascii="Arial" w:hAnsi="Arial" w:cs="Arial"/>
            </w:rPr>
            <w:t>meetings</w:t>
          </w:r>
          <w:r>
            <w:rPr>
              <w:rFonts w:ascii="Arial" w:hAnsi="Arial" w:cs="Arial"/>
            </w:rPr>
            <w:t>.</w:t>
          </w:r>
        </w:p>
        <w:p w14:paraId="1FE0F0E5" w14:textId="447BBB19" w:rsidR="006B55A4" w:rsidRPr="00B26EA0" w:rsidRDefault="00FC733E" w:rsidP="00416E40">
          <w:pPr>
            <w:pStyle w:val="ListParagraph"/>
            <w:numPr>
              <w:ilvl w:val="0"/>
              <w:numId w:val="2"/>
            </w:num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The </w:t>
          </w:r>
          <w:r w:rsidR="006B55A4" w:rsidRPr="00B26EA0">
            <w:rPr>
              <w:rFonts w:ascii="Arial" w:hAnsi="Arial" w:cs="Arial"/>
            </w:rPr>
            <w:t xml:space="preserve">GMEC is fulfilling </w:t>
          </w:r>
          <w:r>
            <w:rPr>
              <w:rFonts w:ascii="Arial" w:hAnsi="Arial" w:cs="Arial"/>
            </w:rPr>
            <w:t>its</w:t>
          </w:r>
          <w:r w:rsidRPr="00B26EA0">
            <w:rPr>
              <w:rFonts w:ascii="Arial" w:hAnsi="Arial" w:cs="Arial"/>
            </w:rPr>
            <w:t xml:space="preserve"> </w:t>
          </w:r>
          <w:r w:rsidR="006B55A4" w:rsidRPr="00B26EA0">
            <w:rPr>
              <w:rFonts w:ascii="Arial" w:hAnsi="Arial" w:cs="Arial"/>
            </w:rPr>
            <w:t>requisite responsibilities as outlined in the I</w:t>
          </w:r>
          <w:r>
            <w:rPr>
              <w:rFonts w:ascii="Arial" w:hAnsi="Arial" w:cs="Arial"/>
            </w:rPr>
            <w:t>nternational</w:t>
          </w:r>
          <w:r w:rsidR="006B55A4" w:rsidRPr="00B26EA0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I</w:t>
          </w:r>
          <w:r w:rsidR="006B55A4" w:rsidRPr="00B26EA0">
            <w:rPr>
              <w:rFonts w:ascii="Arial" w:hAnsi="Arial" w:cs="Arial"/>
            </w:rPr>
            <w:t>nstitution</w:t>
          </w:r>
          <w:r>
            <w:rPr>
              <w:rFonts w:ascii="Arial" w:hAnsi="Arial" w:cs="Arial"/>
            </w:rPr>
            <w:t>al</w:t>
          </w:r>
          <w:r w:rsidR="006B55A4" w:rsidRPr="00B26EA0">
            <w:rPr>
              <w:rFonts w:ascii="Arial" w:hAnsi="Arial" w:cs="Arial"/>
            </w:rPr>
            <w:t xml:space="preserve"> </w:t>
          </w:r>
          <w:r>
            <w:rPr>
              <w:rFonts w:ascii="Arial" w:hAnsi="Arial" w:cs="Arial"/>
            </w:rPr>
            <w:t>R</w:t>
          </w:r>
          <w:r w:rsidR="006B55A4" w:rsidRPr="00B26EA0">
            <w:rPr>
              <w:rFonts w:ascii="Arial" w:hAnsi="Arial" w:cs="Arial"/>
            </w:rPr>
            <w:t>equirements</w:t>
          </w:r>
          <w:r>
            <w:rPr>
              <w:rFonts w:ascii="Arial" w:hAnsi="Arial" w:cs="Arial"/>
            </w:rPr>
            <w:t>.</w:t>
          </w:r>
        </w:p>
        <w:p w14:paraId="1F7C2D23" w14:textId="59C5878C" w:rsidR="00866C3D" w:rsidRPr="00B26EA0" w:rsidRDefault="00FC733E" w:rsidP="00416E40">
          <w:pPr>
            <w:pStyle w:val="ListParagraph"/>
            <w:numPr>
              <w:ilvl w:val="0"/>
              <w:numId w:val="2"/>
            </w:num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The </w:t>
          </w:r>
          <w:r w:rsidR="00B95623" w:rsidRPr="00B26EA0">
            <w:rPr>
              <w:rFonts w:ascii="Arial" w:hAnsi="Arial" w:cs="Arial"/>
            </w:rPr>
            <w:t xml:space="preserve">GMEC is </w:t>
          </w:r>
          <w:r w:rsidR="001D1EBF" w:rsidRPr="00B26EA0">
            <w:rPr>
              <w:rFonts w:ascii="Arial" w:hAnsi="Arial" w:cs="Arial"/>
            </w:rPr>
            <w:t>conducting an Annual Institutional Review (AIR</w:t>
          </w:r>
          <w:r w:rsidRPr="00B26EA0">
            <w:rPr>
              <w:rFonts w:ascii="Arial" w:hAnsi="Arial" w:cs="Arial"/>
            </w:rPr>
            <w:t>)</w:t>
          </w:r>
          <w:r>
            <w:rPr>
              <w:rFonts w:ascii="Arial" w:hAnsi="Arial" w:cs="Arial"/>
            </w:rPr>
            <w:t>.</w:t>
          </w:r>
        </w:p>
        <w:p w14:paraId="30AC1504" w14:textId="56A40586" w:rsidR="00500B4A" w:rsidRPr="00B26EA0" w:rsidRDefault="00FC733E" w:rsidP="00416E40">
          <w:pPr>
            <w:pStyle w:val="ListParagraph"/>
            <w:numPr>
              <w:ilvl w:val="0"/>
              <w:numId w:val="2"/>
            </w:numPr>
            <w:spacing w:after="0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The </w:t>
          </w:r>
          <w:r w:rsidR="00866C3D" w:rsidRPr="00B26EA0">
            <w:rPr>
              <w:rFonts w:ascii="Arial" w:hAnsi="Arial" w:cs="Arial"/>
            </w:rPr>
            <w:t xml:space="preserve">GMEC is providing oversight </w:t>
          </w:r>
          <w:r w:rsidR="00984514" w:rsidRPr="00B26EA0">
            <w:rPr>
              <w:rFonts w:ascii="Arial" w:hAnsi="Arial" w:cs="Arial"/>
            </w:rPr>
            <w:t xml:space="preserve">for the </w:t>
          </w:r>
          <w:r>
            <w:rPr>
              <w:rFonts w:ascii="Arial" w:hAnsi="Arial" w:cs="Arial"/>
            </w:rPr>
            <w:t xml:space="preserve">Sponsoring Institution’s </w:t>
          </w:r>
          <w:r w:rsidR="00984514" w:rsidRPr="00B26EA0">
            <w:rPr>
              <w:rFonts w:ascii="Arial" w:hAnsi="Arial" w:cs="Arial"/>
            </w:rPr>
            <w:t>ACGME-I-accredited programs</w:t>
          </w:r>
          <w:r>
            <w:rPr>
              <w:rFonts w:ascii="Arial" w:hAnsi="Arial" w:cs="Arial"/>
            </w:rPr>
            <w:t>,</w:t>
          </w:r>
          <w:r w:rsidR="00984514" w:rsidRPr="00B26EA0">
            <w:rPr>
              <w:rFonts w:ascii="Arial" w:hAnsi="Arial" w:cs="Arial"/>
            </w:rPr>
            <w:t xml:space="preserve"> including conducting special oversight </w:t>
          </w:r>
          <w:r w:rsidR="00866C3D" w:rsidRPr="00B26EA0">
            <w:rPr>
              <w:rFonts w:ascii="Arial" w:hAnsi="Arial" w:cs="Arial"/>
            </w:rPr>
            <w:t>of underperforming programs</w:t>
          </w:r>
          <w:r w:rsidR="000E57A3" w:rsidRPr="00B26EA0">
            <w:rPr>
              <w:rFonts w:ascii="Arial" w:hAnsi="Arial" w:cs="Arial"/>
            </w:rPr>
            <w:t xml:space="preserve"> through the Special Review </w:t>
          </w:r>
          <w:r w:rsidRPr="00B26EA0">
            <w:rPr>
              <w:rFonts w:ascii="Arial" w:hAnsi="Arial" w:cs="Arial"/>
            </w:rPr>
            <w:t>Process</w:t>
          </w:r>
          <w:r>
            <w:rPr>
              <w:rFonts w:ascii="Arial" w:hAnsi="Arial" w:cs="Arial"/>
            </w:rPr>
            <w:t>.</w:t>
          </w:r>
        </w:p>
        <w:p w14:paraId="22F86A6A" w14:textId="77777777" w:rsidR="00500B4A" w:rsidRPr="00B26EA0" w:rsidRDefault="00500B4A" w:rsidP="00500B4A">
          <w:pPr>
            <w:spacing w:after="0"/>
            <w:rPr>
              <w:rFonts w:ascii="Arial" w:hAnsi="Arial" w:cs="Arial"/>
            </w:rPr>
          </w:pPr>
        </w:p>
        <w:p w14:paraId="67081926" w14:textId="77777777" w:rsidR="00330478" w:rsidRDefault="0086066E" w:rsidP="00500B4A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 xml:space="preserve">GMEC minutes will be reviewed </w:t>
          </w:r>
          <w:r w:rsidR="00FC733E">
            <w:rPr>
              <w:rFonts w:ascii="Arial" w:hAnsi="Arial" w:cs="Arial"/>
            </w:rPr>
            <w:t>during</w:t>
          </w:r>
          <w:r w:rsidRPr="00B26EA0">
            <w:rPr>
              <w:rFonts w:ascii="Arial" w:hAnsi="Arial" w:cs="Arial"/>
            </w:rPr>
            <w:t xml:space="preserve"> </w:t>
          </w:r>
          <w:r w:rsidR="004C6C4B" w:rsidRPr="00B26EA0">
            <w:rPr>
              <w:rFonts w:ascii="Arial" w:hAnsi="Arial" w:cs="Arial"/>
            </w:rPr>
            <w:t>a</w:t>
          </w:r>
          <w:r w:rsidR="00FC733E">
            <w:rPr>
              <w:rFonts w:ascii="Arial" w:hAnsi="Arial" w:cs="Arial"/>
            </w:rPr>
            <w:t>n accreditation</w:t>
          </w:r>
          <w:r w:rsidR="004C6C4B" w:rsidRPr="00B26EA0">
            <w:rPr>
              <w:rFonts w:ascii="Arial" w:hAnsi="Arial" w:cs="Arial"/>
            </w:rPr>
            <w:t xml:space="preserve"> site visit. </w:t>
          </w:r>
          <w:r w:rsidR="004F7403" w:rsidRPr="00B26EA0">
            <w:rPr>
              <w:rFonts w:ascii="Arial" w:hAnsi="Arial" w:cs="Arial"/>
            </w:rPr>
            <w:t xml:space="preserve">Minutes must be available </w:t>
          </w:r>
          <w:r w:rsidR="00DD7591" w:rsidRPr="00B26EA0">
            <w:rPr>
              <w:rFonts w:ascii="Arial" w:hAnsi="Arial" w:cs="Arial"/>
            </w:rPr>
            <w:t xml:space="preserve">in English and provided </w:t>
          </w:r>
          <w:r w:rsidR="004F7403" w:rsidRPr="00B26EA0">
            <w:rPr>
              <w:rFonts w:ascii="Arial" w:hAnsi="Arial" w:cs="Arial"/>
            </w:rPr>
            <w:t xml:space="preserve">to ACGME-I </w:t>
          </w:r>
          <w:r w:rsidR="00FC733E">
            <w:rPr>
              <w:rFonts w:ascii="Arial" w:hAnsi="Arial" w:cs="Arial"/>
            </w:rPr>
            <w:t>Accreditation F</w:t>
          </w:r>
          <w:r w:rsidR="004F7403" w:rsidRPr="00B26EA0">
            <w:rPr>
              <w:rFonts w:ascii="Arial" w:hAnsi="Arial" w:cs="Arial"/>
            </w:rPr>
            <w:t xml:space="preserve">ield </w:t>
          </w:r>
          <w:r w:rsidR="00FC733E">
            <w:rPr>
              <w:rFonts w:ascii="Arial" w:hAnsi="Arial" w:cs="Arial"/>
            </w:rPr>
            <w:t>Representatives</w:t>
          </w:r>
          <w:r w:rsidR="00FC733E" w:rsidRPr="00B26EA0">
            <w:rPr>
              <w:rFonts w:ascii="Arial" w:hAnsi="Arial" w:cs="Arial"/>
            </w:rPr>
            <w:t xml:space="preserve"> </w:t>
          </w:r>
          <w:r w:rsidR="004F7403" w:rsidRPr="00B26EA0">
            <w:rPr>
              <w:rFonts w:ascii="Arial" w:hAnsi="Arial" w:cs="Arial"/>
            </w:rPr>
            <w:t>and the R</w:t>
          </w:r>
          <w:r w:rsidR="00FC733E">
            <w:rPr>
              <w:rFonts w:ascii="Arial" w:hAnsi="Arial" w:cs="Arial"/>
            </w:rPr>
            <w:t>eview</w:t>
          </w:r>
          <w:r w:rsidR="00E4456B">
            <w:rPr>
              <w:rFonts w:ascii="Arial" w:hAnsi="Arial" w:cs="Arial"/>
            </w:rPr>
            <w:t xml:space="preserve"> </w:t>
          </w:r>
          <w:r w:rsidR="004F7403" w:rsidRPr="00B26EA0">
            <w:rPr>
              <w:rFonts w:ascii="Arial" w:hAnsi="Arial" w:cs="Arial"/>
            </w:rPr>
            <w:t>C</w:t>
          </w:r>
          <w:r w:rsidR="00FC733E">
            <w:rPr>
              <w:rFonts w:ascii="Arial" w:hAnsi="Arial" w:cs="Arial"/>
            </w:rPr>
            <w:t>ommittee</w:t>
          </w:r>
          <w:r w:rsidR="004F7403" w:rsidRPr="00B26EA0">
            <w:rPr>
              <w:rFonts w:ascii="Arial" w:hAnsi="Arial" w:cs="Arial"/>
            </w:rPr>
            <w:t>-I</w:t>
          </w:r>
          <w:r w:rsidR="00FC733E">
            <w:rPr>
              <w:rFonts w:ascii="Arial" w:hAnsi="Arial" w:cs="Arial"/>
            </w:rPr>
            <w:t>nternational</w:t>
          </w:r>
          <w:r w:rsidR="00C8678A" w:rsidRPr="00B26EA0">
            <w:rPr>
              <w:rFonts w:ascii="Arial" w:hAnsi="Arial" w:cs="Arial"/>
            </w:rPr>
            <w:t xml:space="preserve"> as requested</w:t>
          </w:r>
          <w:r w:rsidR="001941D2" w:rsidRPr="00B26EA0">
            <w:rPr>
              <w:rFonts w:ascii="Arial" w:hAnsi="Arial" w:cs="Arial"/>
            </w:rPr>
            <w:t xml:space="preserve">. The following </w:t>
          </w:r>
          <w:r w:rsidR="00C8678A" w:rsidRPr="00B26EA0">
            <w:rPr>
              <w:rFonts w:ascii="Arial" w:hAnsi="Arial" w:cs="Arial"/>
            </w:rPr>
            <w:t xml:space="preserve">two templates </w:t>
          </w:r>
          <w:r w:rsidR="00FC733E">
            <w:rPr>
              <w:rFonts w:ascii="Arial" w:hAnsi="Arial" w:cs="Arial"/>
            </w:rPr>
            <w:t xml:space="preserve">are examples </w:t>
          </w:r>
          <w:r w:rsidR="00C8678A" w:rsidRPr="00B26EA0">
            <w:rPr>
              <w:rFonts w:ascii="Arial" w:hAnsi="Arial" w:cs="Arial"/>
            </w:rPr>
            <w:t>that can be used to record minutes</w:t>
          </w:r>
          <w:r w:rsidR="0016472C" w:rsidRPr="00B26EA0">
            <w:rPr>
              <w:rFonts w:ascii="Arial" w:hAnsi="Arial" w:cs="Arial"/>
            </w:rPr>
            <w:t xml:space="preserve">. One has been used to </w:t>
          </w:r>
          <w:r w:rsidR="006D586B" w:rsidRPr="00B26EA0">
            <w:rPr>
              <w:rFonts w:ascii="Arial" w:hAnsi="Arial" w:cs="Arial"/>
            </w:rPr>
            <w:t>provide</w:t>
          </w:r>
          <w:r w:rsidR="0016472C" w:rsidRPr="00B26EA0">
            <w:rPr>
              <w:rFonts w:ascii="Arial" w:hAnsi="Arial" w:cs="Arial"/>
            </w:rPr>
            <w:t xml:space="preserve"> an example of </w:t>
          </w:r>
          <w:r w:rsidR="008E654B" w:rsidRPr="00B26EA0">
            <w:rPr>
              <w:rFonts w:ascii="Arial" w:hAnsi="Arial" w:cs="Arial"/>
            </w:rPr>
            <w:t xml:space="preserve">minutes recorded to illustrate </w:t>
          </w:r>
          <w:r w:rsidR="006D586B" w:rsidRPr="00B26EA0">
            <w:rPr>
              <w:rFonts w:ascii="Arial" w:hAnsi="Arial" w:cs="Arial"/>
            </w:rPr>
            <w:t>the amount of detail and type of documentation expected.</w:t>
          </w:r>
        </w:p>
        <w:p w14:paraId="2D6448F7" w14:textId="77777777" w:rsidR="00DA33BA" w:rsidRDefault="00DA33BA" w:rsidP="00500B4A">
          <w:pPr>
            <w:spacing w:after="0"/>
            <w:rPr>
              <w:rFonts w:ascii="Arial" w:hAnsi="Arial" w:cs="Arial"/>
            </w:rPr>
          </w:pPr>
        </w:p>
        <w:p w14:paraId="461DF8CA" w14:textId="77777777" w:rsidR="00DA33BA" w:rsidRDefault="00DA33BA" w:rsidP="00500B4A">
          <w:pPr>
            <w:spacing w:after="0"/>
            <w:rPr>
              <w:rFonts w:ascii="Arial" w:hAnsi="Arial" w:cs="Arial"/>
            </w:rPr>
          </w:pPr>
        </w:p>
        <w:p w14:paraId="782B4F95" w14:textId="77777777" w:rsidR="00A467E8" w:rsidRDefault="00A467E8" w:rsidP="00500B4A">
          <w:pPr>
            <w:spacing w:after="0"/>
            <w:rPr>
              <w:rFonts w:ascii="Arial" w:hAnsi="Arial" w:cs="Arial"/>
              <w:i/>
              <w:iCs/>
            </w:rPr>
          </w:pPr>
        </w:p>
        <w:p w14:paraId="779BD224" w14:textId="77777777" w:rsidR="00A467E8" w:rsidRDefault="00A467E8" w:rsidP="00500B4A">
          <w:pPr>
            <w:spacing w:after="0"/>
            <w:rPr>
              <w:rFonts w:ascii="Arial" w:hAnsi="Arial" w:cs="Arial"/>
              <w:i/>
              <w:iCs/>
            </w:rPr>
          </w:pPr>
        </w:p>
        <w:p w14:paraId="4B2965DE" w14:textId="0E6F168C" w:rsidR="00A467E8" w:rsidRDefault="00A467E8" w:rsidP="00500B4A">
          <w:pPr>
            <w:spacing w:after="0"/>
            <w:rPr>
              <w:rFonts w:ascii="Arial" w:hAnsi="Arial" w:cs="Arial"/>
              <w:i/>
              <w:iCs/>
            </w:rPr>
          </w:pPr>
        </w:p>
        <w:p w14:paraId="36FE592C" w14:textId="77777777" w:rsidR="00C12FD0" w:rsidRDefault="00C12FD0" w:rsidP="00500B4A">
          <w:pPr>
            <w:spacing w:after="0"/>
            <w:rPr>
              <w:rFonts w:ascii="Arial" w:hAnsi="Arial" w:cs="Arial"/>
              <w:i/>
              <w:iCs/>
            </w:rPr>
          </w:pPr>
        </w:p>
        <w:p w14:paraId="0AA86C00" w14:textId="76DE324F" w:rsidR="00C12FD0" w:rsidRDefault="00C12FD0" w:rsidP="00C12FD0"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To use one of the example templates,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highlight a</w:t>
          </w:r>
          <w:r w:rsidR="00ED6572"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nd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selec</w:t>
          </w:r>
          <w:r w:rsidR="00ED6572"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t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th</w:t>
          </w:r>
          <w:r w:rsidR="00ED6572"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e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entire</w:t>
          </w:r>
          <w:r w:rsidR="00ED6572"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example</w:t>
          </w:r>
          <w:r w:rsidR="00ED6572"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template</w:t>
          </w:r>
          <w:r w:rsidR="00ED6572"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page, right-click and select “Copy,” and then right-click again and select “Paste” to 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>place</w:t>
          </w:r>
          <w:r>
            <w:rPr>
              <w:rStyle w:val="normaltextrun"/>
              <w:rFonts w:ascii="Arial" w:hAnsi="Arial" w:cs="Arial"/>
              <w:i/>
              <w:iCs/>
              <w:color w:val="000000"/>
              <w:sz w:val="20"/>
              <w:szCs w:val="20"/>
              <w:shd w:val="clear" w:color="auto" w:fill="FFFFFF"/>
            </w:rPr>
            <w:t xml:space="preserve"> the template into a new document.</w:t>
          </w:r>
        </w:p>
        <w:p w14:paraId="437F47E6" w14:textId="13E1EA10" w:rsidR="00A467E8" w:rsidRDefault="007E62D0" w:rsidP="00500B4A">
          <w:pPr>
            <w:spacing w:after="0"/>
            <w:rPr>
              <w:rFonts w:ascii="Arial" w:hAnsi="Arial" w:cs="Arial"/>
              <w:i/>
              <w:iCs/>
            </w:rPr>
          </w:pPr>
        </w:p>
      </w:sdtContent>
    </w:sdt>
    <w:p w14:paraId="61737FAF" w14:textId="54FFB170" w:rsidR="00A7229D" w:rsidRPr="00A467E8" w:rsidRDefault="00A7229D" w:rsidP="00500B4A">
      <w:pPr>
        <w:spacing w:after="0"/>
        <w:rPr>
          <w:rFonts w:ascii="Arial" w:hAnsi="Arial" w:cs="Arial"/>
          <w:i/>
          <w:iCs/>
        </w:rPr>
      </w:pPr>
      <w:r w:rsidRPr="00A467E8">
        <w:rPr>
          <w:rFonts w:ascii="Arial" w:hAnsi="Arial" w:cs="Arial"/>
          <w:i/>
          <w:iCs/>
        </w:rPr>
        <w:br w:type="page"/>
      </w:r>
    </w:p>
    <w:p w14:paraId="0D24DAFE" w14:textId="0C5B4C90" w:rsidR="00A01285" w:rsidRPr="00B26EA0" w:rsidRDefault="00A01285">
      <w:pPr>
        <w:rPr>
          <w:rFonts w:ascii="Arial" w:hAnsi="Arial" w:cs="Arial"/>
          <w:b/>
          <w:bCs/>
          <w:sz w:val="28"/>
          <w:szCs w:val="28"/>
        </w:rPr>
      </w:pPr>
      <w:r w:rsidRPr="00B26EA0">
        <w:rPr>
          <w:rFonts w:ascii="Arial" w:hAnsi="Arial" w:cs="Arial"/>
          <w:b/>
          <w:bCs/>
          <w:sz w:val="28"/>
          <w:szCs w:val="28"/>
        </w:rPr>
        <w:lastRenderedPageBreak/>
        <w:t>EXAMPLE #1</w:t>
      </w:r>
      <w:r w:rsidR="00060529" w:rsidRPr="00B26EA0">
        <w:rPr>
          <w:rFonts w:ascii="Arial" w:hAnsi="Arial" w:cs="Arial"/>
          <w:b/>
          <w:bCs/>
          <w:sz w:val="28"/>
          <w:szCs w:val="28"/>
        </w:rPr>
        <w:t xml:space="preserve"> – GMEC </w:t>
      </w:r>
      <w:r w:rsidR="00FC733E">
        <w:rPr>
          <w:rFonts w:ascii="Arial" w:hAnsi="Arial" w:cs="Arial"/>
          <w:b/>
          <w:bCs/>
          <w:sz w:val="28"/>
          <w:szCs w:val="28"/>
        </w:rPr>
        <w:t>M</w:t>
      </w:r>
      <w:r w:rsidR="00AA47BE" w:rsidRPr="00B26EA0">
        <w:rPr>
          <w:rFonts w:ascii="Arial" w:hAnsi="Arial" w:cs="Arial"/>
          <w:b/>
          <w:bCs/>
          <w:sz w:val="28"/>
          <w:szCs w:val="28"/>
        </w:rPr>
        <w:t xml:space="preserve">inutes </w:t>
      </w:r>
      <w:r w:rsidR="00FC733E">
        <w:rPr>
          <w:rFonts w:ascii="Arial" w:hAnsi="Arial" w:cs="Arial"/>
          <w:b/>
          <w:bCs/>
          <w:sz w:val="28"/>
          <w:szCs w:val="28"/>
        </w:rPr>
        <w:t>T</w:t>
      </w:r>
      <w:r w:rsidR="00AA47BE" w:rsidRPr="00B26EA0">
        <w:rPr>
          <w:rFonts w:ascii="Arial" w:hAnsi="Arial" w:cs="Arial"/>
          <w:b/>
          <w:bCs/>
          <w:sz w:val="28"/>
          <w:szCs w:val="28"/>
        </w:rPr>
        <w:t>emplate</w:t>
      </w:r>
    </w:p>
    <w:p w14:paraId="57074681" w14:textId="66DB7BAF" w:rsidR="00AC0BFD" w:rsidRPr="00B26EA0" w:rsidRDefault="00A01285" w:rsidP="00A01285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Graduate Medical Education Committee</w:t>
      </w:r>
    </w:p>
    <w:p w14:paraId="179FA452" w14:textId="03DB6C39" w:rsidR="00A01285" w:rsidRPr="00B26EA0" w:rsidRDefault="00054266" w:rsidP="00A01285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NAME OF SPONSORING INSTITUTION</w:t>
      </w:r>
    </w:p>
    <w:p w14:paraId="3BFBFDAA" w14:textId="1CB85D00" w:rsidR="00A01285" w:rsidRPr="00B26EA0" w:rsidRDefault="00A01285">
      <w:pPr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Meeting </w:t>
      </w:r>
      <w:r w:rsidR="00FC733E">
        <w:rPr>
          <w:rFonts w:ascii="Arial" w:hAnsi="Arial" w:cs="Arial"/>
        </w:rPr>
        <w:t>D</w:t>
      </w:r>
      <w:r w:rsidRPr="00B26EA0">
        <w:rPr>
          <w:rFonts w:ascii="Arial" w:hAnsi="Arial" w:cs="Arial"/>
        </w:rPr>
        <w:t>ate:</w:t>
      </w:r>
    </w:p>
    <w:p w14:paraId="4514599B" w14:textId="77777777" w:rsidR="00A01285" w:rsidRPr="00B26EA0" w:rsidRDefault="00A01285">
      <w:pPr>
        <w:rPr>
          <w:rFonts w:ascii="Arial" w:hAnsi="Arial" w:cs="Arial"/>
        </w:rPr>
      </w:pPr>
      <w:r w:rsidRPr="00B26EA0">
        <w:rPr>
          <w:rFonts w:ascii="Arial" w:hAnsi="Arial" w:cs="Arial"/>
        </w:rPr>
        <w:t>Attendees:</w:t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130"/>
      </w:tblGrid>
      <w:tr w:rsidR="00A01285" w:rsidRPr="00B26EA0" w14:paraId="3EB2F097" w14:textId="77777777" w:rsidTr="00110A3C">
        <w:tc>
          <w:tcPr>
            <w:tcW w:w="4315" w:type="dxa"/>
            <w:shd w:val="clear" w:color="auto" w:fill="E7E6E6" w:themeFill="background2"/>
          </w:tcPr>
          <w:p w14:paraId="51202E75" w14:textId="77777777" w:rsidR="00A01285" w:rsidRPr="00B26EA0" w:rsidRDefault="00A01285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30" w:type="dxa"/>
            <w:shd w:val="clear" w:color="auto" w:fill="E7E6E6" w:themeFill="background2"/>
          </w:tcPr>
          <w:p w14:paraId="5AA31D96" w14:textId="77777777" w:rsidR="00A01285" w:rsidRPr="00B26EA0" w:rsidRDefault="00A01285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A01285" w:rsidRPr="00B26EA0" w14:paraId="05417A86" w14:textId="77777777" w:rsidTr="00110A3C">
        <w:tc>
          <w:tcPr>
            <w:tcW w:w="4315" w:type="dxa"/>
          </w:tcPr>
          <w:p w14:paraId="71C49650" w14:textId="77777777" w:rsidR="00A01285" w:rsidRPr="00B26EA0" w:rsidRDefault="00A01285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1DC76384" w14:textId="77777777" w:rsidR="00A01285" w:rsidRPr="00B26EA0" w:rsidRDefault="00A01285" w:rsidP="00110A3C">
            <w:pPr>
              <w:rPr>
                <w:rFonts w:ascii="Arial" w:hAnsi="Arial" w:cs="Arial"/>
              </w:rPr>
            </w:pPr>
          </w:p>
        </w:tc>
      </w:tr>
      <w:tr w:rsidR="00A01285" w:rsidRPr="00B26EA0" w14:paraId="6EB63DA5" w14:textId="77777777" w:rsidTr="00110A3C">
        <w:tc>
          <w:tcPr>
            <w:tcW w:w="4315" w:type="dxa"/>
          </w:tcPr>
          <w:p w14:paraId="3C0629AB" w14:textId="77777777" w:rsidR="00A01285" w:rsidRPr="00B26EA0" w:rsidRDefault="00A01285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5379476F" w14:textId="77777777" w:rsidR="00A01285" w:rsidRPr="00B26EA0" w:rsidRDefault="00A01285" w:rsidP="00110A3C">
            <w:pPr>
              <w:rPr>
                <w:rFonts w:ascii="Arial" w:hAnsi="Arial" w:cs="Arial"/>
              </w:rPr>
            </w:pPr>
          </w:p>
        </w:tc>
      </w:tr>
    </w:tbl>
    <w:p w14:paraId="55CCD4A9" w14:textId="77777777" w:rsidR="00A01285" w:rsidRPr="00B26EA0" w:rsidRDefault="00A01285" w:rsidP="00A01285">
      <w:pPr>
        <w:spacing w:after="0"/>
        <w:rPr>
          <w:rFonts w:ascii="Arial" w:hAnsi="Arial" w:cs="Arial"/>
        </w:rPr>
      </w:pPr>
    </w:p>
    <w:p w14:paraId="790421F4" w14:textId="7CA2195D" w:rsidR="00A01285" w:rsidRPr="00B26EA0" w:rsidRDefault="00A01285">
      <w:pPr>
        <w:rPr>
          <w:rFonts w:ascii="Arial" w:hAnsi="Arial" w:cs="Arial"/>
        </w:rPr>
      </w:pPr>
      <w:r w:rsidRPr="00B26EA0">
        <w:rPr>
          <w:rFonts w:ascii="Arial" w:hAnsi="Arial" w:cs="Arial"/>
        </w:rPr>
        <w:t>A</w:t>
      </w:r>
      <w:r w:rsidR="00A14BDA" w:rsidRPr="00B26EA0">
        <w:rPr>
          <w:rFonts w:ascii="Arial" w:hAnsi="Arial" w:cs="Arial"/>
        </w:rPr>
        <w:t>pologies</w:t>
      </w:r>
      <w:r w:rsidRPr="00B26EA0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130"/>
      </w:tblGrid>
      <w:tr w:rsidR="00A01285" w:rsidRPr="00B26EA0" w14:paraId="7D4A3139" w14:textId="77777777" w:rsidTr="00A01285">
        <w:tc>
          <w:tcPr>
            <w:tcW w:w="4315" w:type="dxa"/>
            <w:shd w:val="clear" w:color="auto" w:fill="E7E6E6" w:themeFill="background2"/>
          </w:tcPr>
          <w:p w14:paraId="41EC1156" w14:textId="5C409DA1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30" w:type="dxa"/>
            <w:shd w:val="clear" w:color="auto" w:fill="E7E6E6" w:themeFill="background2"/>
          </w:tcPr>
          <w:p w14:paraId="1861DC39" w14:textId="035203E6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A01285" w:rsidRPr="00B26EA0" w14:paraId="68573993" w14:textId="77777777" w:rsidTr="00A01285">
        <w:tc>
          <w:tcPr>
            <w:tcW w:w="4315" w:type="dxa"/>
          </w:tcPr>
          <w:p w14:paraId="224F5297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5820407F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</w:tr>
      <w:tr w:rsidR="00A01285" w:rsidRPr="00B26EA0" w14:paraId="3A60E55B" w14:textId="77777777" w:rsidTr="00A01285">
        <w:tc>
          <w:tcPr>
            <w:tcW w:w="4315" w:type="dxa"/>
          </w:tcPr>
          <w:p w14:paraId="7548BCC0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027E17BA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</w:tr>
    </w:tbl>
    <w:p w14:paraId="1351B5D2" w14:textId="15A60A79" w:rsidR="00A01285" w:rsidRPr="00B26EA0" w:rsidRDefault="00A01285" w:rsidP="00D36070">
      <w:pPr>
        <w:spacing w:after="0"/>
        <w:rPr>
          <w:rFonts w:ascii="Arial" w:hAnsi="Arial" w:cs="Arial"/>
        </w:rPr>
      </w:pPr>
    </w:p>
    <w:p w14:paraId="1DEC8346" w14:textId="0EEC6318" w:rsidR="00A01285" w:rsidRPr="00B26EA0" w:rsidRDefault="00946662">
      <w:pPr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The meeting was chaired by: NAME and TITLE. </w:t>
      </w:r>
      <w:r w:rsidR="00A01285" w:rsidRPr="00B26EA0">
        <w:rPr>
          <w:rFonts w:ascii="Arial" w:hAnsi="Arial" w:cs="Arial"/>
        </w:rPr>
        <w:t>The following items were discussed: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35"/>
        <w:gridCol w:w="1710"/>
        <w:gridCol w:w="4680"/>
        <w:gridCol w:w="1980"/>
        <w:gridCol w:w="1890"/>
        <w:gridCol w:w="1255"/>
      </w:tblGrid>
      <w:tr w:rsidR="00A01285" w:rsidRPr="00B26EA0" w14:paraId="320EA56F" w14:textId="77777777" w:rsidTr="00A01285">
        <w:tc>
          <w:tcPr>
            <w:tcW w:w="1435" w:type="dxa"/>
            <w:shd w:val="clear" w:color="auto" w:fill="E7E6E6" w:themeFill="background2"/>
          </w:tcPr>
          <w:p w14:paraId="4CED4EA1" w14:textId="7CB4899D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1710" w:type="dxa"/>
            <w:shd w:val="clear" w:color="auto" w:fill="E7E6E6" w:themeFill="background2"/>
          </w:tcPr>
          <w:p w14:paraId="46EE53B3" w14:textId="1DA23C4E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 xml:space="preserve">ACGME-I </w:t>
            </w:r>
            <w:r w:rsidR="00FC733E">
              <w:rPr>
                <w:rFonts w:ascii="Arial" w:hAnsi="Arial" w:cs="Arial"/>
                <w:b/>
                <w:bCs/>
              </w:rPr>
              <w:t>R</w:t>
            </w:r>
            <w:r w:rsidRPr="00B26EA0">
              <w:rPr>
                <w:rFonts w:ascii="Arial" w:hAnsi="Arial" w:cs="Arial"/>
                <w:b/>
                <w:bCs/>
              </w:rPr>
              <w:t>equirement</w:t>
            </w:r>
          </w:p>
        </w:tc>
        <w:tc>
          <w:tcPr>
            <w:tcW w:w="4680" w:type="dxa"/>
            <w:shd w:val="clear" w:color="auto" w:fill="E7E6E6" w:themeFill="background2"/>
          </w:tcPr>
          <w:p w14:paraId="400DD25E" w14:textId="73F032BB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Discussion</w:t>
            </w:r>
            <w:r w:rsidR="006320BA" w:rsidRPr="00B26EA0">
              <w:rPr>
                <w:rFonts w:ascii="Arial" w:hAnsi="Arial" w:cs="Arial"/>
                <w:b/>
                <w:bCs/>
              </w:rPr>
              <w:t xml:space="preserve"> </w:t>
            </w:r>
            <w:r w:rsidR="00FC733E">
              <w:rPr>
                <w:rFonts w:ascii="Arial" w:hAnsi="Arial" w:cs="Arial"/>
                <w:b/>
                <w:bCs/>
              </w:rPr>
              <w:t>S</w:t>
            </w:r>
            <w:r w:rsidR="006320BA" w:rsidRPr="00B26EA0">
              <w:rPr>
                <w:rFonts w:ascii="Arial" w:hAnsi="Arial" w:cs="Arial"/>
                <w:b/>
                <w:bCs/>
              </w:rPr>
              <w:t>ummary</w:t>
            </w:r>
          </w:p>
        </w:tc>
        <w:tc>
          <w:tcPr>
            <w:tcW w:w="1980" w:type="dxa"/>
            <w:shd w:val="clear" w:color="auto" w:fill="E7E6E6" w:themeFill="background2"/>
          </w:tcPr>
          <w:p w14:paraId="6D4C3FE8" w14:textId="68998F8D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Action</w:t>
            </w:r>
          </w:p>
        </w:tc>
        <w:tc>
          <w:tcPr>
            <w:tcW w:w="1890" w:type="dxa"/>
            <w:shd w:val="clear" w:color="auto" w:fill="E7E6E6" w:themeFill="background2"/>
          </w:tcPr>
          <w:p w14:paraId="213C865E" w14:textId="43D632C9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Responsibility</w:t>
            </w:r>
          </w:p>
        </w:tc>
        <w:tc>
          <w:tcPr>
            <w:tcW w:w="1255" w:type="dxa"/>
            <w:shd w:val="clear" w:color="auto" w:fill="E7E6E6" w:themeFill="background2"/>
          </w:tcPr>
          <w:p w14:paraId="29FB8AF5" w14:textId="7F9CBC05" w:rsidR="00A01285" w:rsidRPr="00B26EA0" w:rsidRDefault="00A0128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Due Date</w:t>
            </w:r>
          </w:p>
        </w:tc>
      </w:tr>
      <w:tr w:rsidR="00A01285" w:rsidRPr="00B26EA0" w14:paraId="13A146A1" w14:textId="77777777" w:rsidTr="00A01285">
        <w:tc>
          <w:tcPr>
            <w:tcW w:w="1435" w:type="dxa"/>
          </w:tcPr>
          <w:p w14:paraId="76ED5149" w14:textId="5FC4C06B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0954660B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05DB65AD" w14:textId="0104483E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CD861BB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242A3281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01E0441A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</w:tr>
      <w:tr w:rsidR="00A01285" w:rsidRPr="00B26EA0" w14:paraId="3065CF81" w14:textId="77777777" w:rsidTr="00A01285">
        <w:tc>
          <w:tcPr>
            <w:tcW w:w="1435" w:type="dxa"/>
          </w:tcPr>
          <w:p w14:paraId="2D1F5646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263D865C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2158437A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522160CF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658BB598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3BC2849A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</w:tr>
      <w:tr w:rsidR="00A01285" w:rsidRPr="00B26EA0" w14:paraId="4D87E8BB" w14:textId="77777777" w:rsidTr="00A01285">
        <w:tc>
          <w:tcPr>
            <w:tcW w:w="1435" w:type="dxa"/>
          </w:tcPr>
          <w:p w14:paraId="4CD64D3F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45E4B5E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407E3B0D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5AC3CC3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BA3D2E9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56DF3F30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</w:tr>
      <w:tr w:rsidR="00A01285" w:rsidRPr="00B26EA0" w14:paraId="7F377D49" w14:textId="77777777" w:rsidTr="00A01285">
        <w:tc>
          <w:tcPr>
            <w:tcW w:w="1435" w:type="dxa"/>
          </w:tcPr>
          <w:p w14:paraId="71F83508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14:paraId="5A1771B6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4680" w:type="dxa"/>
          </w:tcPr>
          <w:p w14:paraId="50722C0E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980" w:type="dxa"/>
          </w:tcPr>
          <w:p w14:paraId="4711063A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890" w:type="dxa"/>
          </w:tcPr>
          <w:p w14:paraId="7328C38C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  <w:tc>
          <w:tcPr>
            <w:tcW w:w="1255" w:type="dxa"/>
          </w:tcPr>
          <w:p w14:paraId="7DE2C1F3" w14:textId="77777777" w:rsidR="00A01285" w:rsidRPr="00B26EA0" w:rsidRDefault="00A01285">
            <w:pPr>
              <w:rPr>
                <w:rFonts w:ascii="Arial" w:hAnsi="Arial" w:cs="Arial"/>
              </w:rPr>
            </w:pPr>
          </w:p>
        </w:tc>
      </w:tr>
    </w:tbl>
    <w:p w14:paraId="61B2CCA6" w14:textId="466F5D86" w:rsidR="00A01285" w:rsidRPr="00B26EA0" w:rsidRDefault="00A01285">
      <w:pPr>
        <w:rPr>
          <w:rFonts w:ascii="Arial" w:hAnsi="Arial" w:cs="Arial"/>
        </w:rPr>
      </w:pPr>
    </w:p>
    <w:p w14:paraId="3963B62C" w14:textId="556E19AC" w:rsidR="00A01285" w:rsidRPr="00B26EA0" w:rsidRDefault="00177509">
      <w:pPr>
        <w:rPr>
          <w:rFonts w:ascii="Arial" w:hAnsi="Arial" w:cs="Arial"/>
        </w:rPr>
      </w:pPr>
      <w:r w:rsidRPr="00B26EA0">
        <w:rPr>
          <w:rFonts w:ascii="Arial" w:hAnsi="Arial" w:cs="Arial"/>
        </w:rPr>
        <w:t>Respectfully submitted,</w:t>
      </w:r>
    </w:p>
    <w:p w14:paraId="7BDBAD61" w14:textId="360DF35C" w:rsidR="002338B1" w:rsidRPr="00B26EA0" w:rsidRDefault="000810EC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DIO </w:t>
      </w:r>
      <w:r w:rsidR="00177509" w:rsidRPr="00B26EA0">
        <w:rPr>
          <w:rFonts w:ascii="Arial" w:hAnsi="Arial" w:cs="Arial"/>
        </w:rPr>
        <w:t>NAME and TITLE</w:t>
      </w:r>
    </w:p>
    <w:p w14:paraId="694F9EB3" w14:textId="77777777" w:rsidR="002338B1" w:rsidRPr="00B26EA0" w:rsidRDefault="002338B1">
      <w:pPr>
        <w:rPr>
          <w:rFonts w:ascii="Arial" w:hAnsi="Arial" w:cs="Arial"/>
        </w:rPr>
      </w:pPr>
      <w:r w:rsidRPr="00B26EA0">
        <w:rPr>
          <w:rFonts w:ascii="Arial" w:hAnsi="Arial" w:cs="Arial"/>
        </w:rPr>
        <w:br w:type="page"/>
      </w:r>
    </w:p>
    <w:p w14:paraId="32A5610F" w14:textId="39A0C8FF" w:rsidR="00A01285" w:rsidRPr="00B26EA0" w:rsidRDefault="00A01285" w:rsidP="00A01285">
      <w:pPr>
        <w:rPr>
          <w:rFonts w:ascii="Arial" w:hAnsi="Arial" w:cs="Arial"/>
          <w:b/>
          <w:bCs/>
          <w:sz w:val="28"/>
          <w:szCs w:val="28"/>
        </w:rPr>
      </w:pPr>
      <w:r w:rsidRPr="00B26EA0">
        <w:rPr>
          <w:rFonts w:ascii="Arial" w:hAnsi="Arial" w:cs="Arial"/>
          <w:b/>
          <w:bCs/>
          <w:sz w:val="28"/>
          <w:szCs w:val="28"/>
        </w:rPr>
        <w:lastRenderedPageBreak/>
        <w:t>EXAMPLE #</w:t>
      </w:r>
      <w:r w:rsidR="00946662" w:rsidRPr="00B26EA0">
        <w:rPr>
          <w:rFonts w:ascii="Arial" w:hAnsi="Arial" w:cs="Arial"/>
          <w:b/>
          <w:bCs/>
          <w:sz w:val="28"/>
          <w:szCs w:val="28"/>
        </w:rPr>
        <w:t>2</w:t>
      </w:r>
      <w:r w:rsidR="00060529" w:rsidRPr="00B26EA0">
        <w:rPr>
          <w:rFonts w:ascii="Arial" w:hAnsi="Arial" w:cs="Arial"/>
          <w:b/>
          <w:bCs/>
          <w:sz w:val="28"/>
          <w:szCs w:val="28"/>
        </w:rPr>
        <w:t xml:space="preserve"> – GMEC </w:t>
      </w:r>
      <w:r w:rsidR="00C70B7D">
        <w:rPr>
          <w:rFonts w:ascii="Arial" w:hAnsi="Arial" w:cs="Arial"/>
          <w:b/>
          <w:bCs/>
          <w:sz w:val="28"/>
          <w:szCs w:val="28"/>
        </w:rPr>
        <w:t>M</w:t>
      </w:r>
      <w:r w:rsidR="00060529" w:rsidRPr="00B26EA0">
        <w:rPr>
          <w:rFonts w:ascii="Arial" w:hAnsi="Arial" w:cs="Arial"/>
          <w:b/>
          <w:bCs/>
          <w:sz w:val="28"/>
          <w:szCs w:val="28"/>
        </w:rPr>
        <w:t xml:space="preserve">inutes </w:t>
      </w:r>
      <w:r w:rsidR="00C70B7D">
        <w:rPr>
          <w:rFonts w:ascii="Arial" w:hAnsi="Arial" w:cs="Arial"/>
          <w:b/>
          <w:bCs/>
          <w:sz w:val="28"/>
          <w:szCs w:val="28"/>
        </w:rPr>
        <w:t>T</w:t>
      </w:r>
      <w:r w:rsidR="00060529" w:rsidRPr="00B26EA0">
        <w:rPr>
          <w:rFonts w:ascii="Arial" w:hAnsi="Arial" w:cs="Arial"/>
          <w:b/>
          <w:bCs/>
          <w:sz w:val="28"/>
          <w:szCs w:val="28"/>
        </w:rPr>
        <w:t>emplate</w:t>
      </w:r>
      <w:r w:rsidR="00F76469">
        <w:rPr>
          <w:rFonts w:ascii="Arial" w:hAnsi="Arial" w:cs="Arial"/>
          <w:b/>
          <w:bCs/>
          <w:sz w:val="28"/>
          <w:szCs w:val="28"/>
        </w:rPr>
        <w:t>*</w:t>
      </w:r>
    </w:p>
    <w:p w14:paraId="142EF1CB" w14:textId="77777777" w:rsidR="00A01285" w:rsidRPr="00B26EA0" w:rsidRDefault="00A01285" w:rsidP="00A01285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Graduate Medical Education Committee</w:t>
      </w:r>
    </w:p>
    <w:p w14:paraId="67FEB643" w14:textId="77777777" w:rsidR="00A01285" w:rsidRPr="00B26EA0" w:rsidRDefault="00A01285" w:rsidP="00A01285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Name of Sponsoring Institution</w:t>
      </w:r>
    </w:p>
    <w:p w14:paraId="31A3070D" w14:textId="684BC270" w:rsidR="00A01285" w:rsidRPr="00B26EA0" w:rsidRDefault="00A01285" w:rsidP="00A01285">
      <w:pPr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Meeting </w:t>
      </w:r>
      <w:r w:rsidR="00C70B7D">
        <w:rPr>
          <w:rFonts w:ascii="Arial" w:hAnsi="Arial" w:cs="Arial"/>
        </w:rPr>
        <w:t>D</w:t>
      </w:r>
      <w:r w:rsidRPr="00B26EA0">
        <w:rPr>
          <w:rFonts w:ascii="Arial" w:hAnsi="Arial" w:cs="Arial"/>
        </w:rPr>
        <w:t>ate:</w:t>
      </w:r>
    </w:p>
    <w:p w14:paraId="152C375B" w14:textId="70157A1E" w:rsidR="00946662" w:rsidRPr="00B26EA0" w:rsidRDefault="00946662" w:rsidP="00946662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Attendees, </w:t>
      </w:r>
      <w:r w:rsidR="00C70B7D">
        <w:rPr>
          <w:rFonts w:ascii="Arial" w:hAnsi="Arial" w:cs="Arial"/>
        </w:rPr>
        <w:t>V</w:t>
      </w:r>
      <w:r w:rsidRPr="00B26EA0">
        <w:rPr>
          <w:rFonts w:ascii="Arial" w:hAnsi="Arial" w:cs="Arial"/>
        </w:rPr>
        <w:t xml:space="preserve">oting </w:t>
      </w:r>
      <w:r w:rsidR="00C70B7D">
        <w:rPr>
          <w:rFonts w:ascii="Arial" w:hAnsi="Arial" w:cs="Arial"/>
        </w:rPr>
        <w:t>M</w:t>
      </w:r>
      <w:r w:rsidRPr="00B26EA0">
        <w:rPr>
          <w:rFonts w:ascii="Arial" w:hAnsi="Arial" w:cs="Arial"/>
        </w:rPr>
        <w:t>embers</w:t>
      </w:r>
      <w:r w:rsidR="00C70B7D">
        <w:rPr>
          <w:rFonts w:ascii="Arial" w:hAnsi="Arial" w:cs="Arial"/>
        </w:rPr>
        <w:t>:</w:t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  <w:r w:rsidRPr="00B26EA0">
        <w:rPr>
          <w:rFonts w:ascii="Arial" w:hAnsi="Arial" w:cs="Arial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130"/>
      </w:tblGrid>
      <w:tr w:rsidR="00946662" w:rsidRPr="00B26EA0" w14:paraId="241F4A36" w14:textId="77777777" w:rsidTr="00110A3C">
        <w:tc>
          <w:tcPr>
            <w:tcW w:w="4315" w:type="dxa"/>
            <w:shd w:val="clear" w:color="auto" w:fill="E7E6E6" w:themeFill="background2"/>
          </w:tcPr>
          <w:p w14:paraId="5C5455CE" w14:textId="77777777" w:rsidR="00946662" w:rsidRPr="00B26EA0" w:rsidRDefault="00946662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30" w:type="dxa"/>
            <w:shd w:val="clear" w:color="auto" w:fill="E7E6E6" w:themeFill="background2"/>
          </w:tcPr>
          <w:p w14:paraId="2A6C9F12" w14:textId="77777777" w:rsidR="00946662" w:rsidRPr="00B26EA0" w:rsidRDefault="00946662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946662" w:rsidRPr="00B26EA0" w14:paraId="162EF282" w14:textId="77777777" w:rsidTr="00110A3C">
        <w:tc>
          <w:tcPr>
            <w:tcW w:w="4315" w:type="dxa"/>
          </w:tcPr>
          <w:p w14:paraId="5F6EB6D5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3568F294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</w:tr>
      <w:tr w:rsidR="00946662" w:rsidRPr="00B26EA0" w14:paraId="002DCE11" w14:textId="77777777" w:rsidTr="00110A3C">
        <w:tc>
          <w:tcPr>
            <w:tcW w:w="4315" w:type="dxa"/>
          </w:tcPr>
          <w:p w14:paraId="221A176E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5E01A542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</w:tr>
    </w:tbl>
    <w:p w14:paraId="2C524BA9" w14:textId="77777777" w:rsidR="00946662" w:rsidRPr="00B26EA0" w:rsidRDefault="00946662" w:rsidP="00946662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 </w:t>
      </w:r>
    </w:p>
    <w:p w14:paraId="784703AA" w14:textId="00FEF862" w:rsidR="00946662" w:rsidRPr="00B26EA0" w:rsidRDefault="00946662" w:rsidP="00946662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Attendees, </w:t>
      </w:r>
      <w:r w:rsidR="00C70B7D">
        <w:rPr>
          <w:rFonts w:ascii="Arial" w:hAnsi="Arial" w:cs="Arial"/>
        </w:rPr>
        <w:t>N</w:t>
      </w:r>
      <w:r w:rsidRPr="00B26EA0">
        <w:rPr>
          <w:rFonts w:ascii="Arial" w:hAnsi="Arial" w:cs="Arial"/>
        </w:rPr>
        <w:t>on</w:t>
      </w:r>
      <w:r w:rsidR="00C70B7D">
        <w:rPr>
          <w:rFonts w:ascii="Arial" w:hAnsi="Arial" w:cs="Arial"/>
        </w:rPr>
        <w:t>-V</w:t>
      </w:r>
      <w:r w:rsidRPr="00B26EA0">
        <w:rPr>
          <w:rFonts w:ascii="Arial" w:hAnsi="Arial" w:cs="Arial"/>
        </w:rPr>
        <w:t xml:space="preserve">oting </w:t>
      </w:r>
      <w:r w:rsidR="00C70B7D">
        <w:rPr>
          <w:rFonts w:ascii="Arial" w:hAnsi="Arial" w:cs="Arial"/>
        </w:rPr>
        <w:t>M</w:t>
      </w:r>
      <w:r w:rsidRPr="00B26EA0">
        <w:rPr>
          <w:rFonts w:ascii="Arial" w:hAnsi="Arial" w:cs="Arial"/>
        </w:rPr>
        <w:t>embers</w:t>
      </w:r>
      <w:r w:rsidR="00C70B7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130"/>
      </w:tblGrid>
      <w:tr w:rsidR="00946662" w:rsidRPr="00B26EA0" w14:paraId="4A3F68C6" w14:textId="77777777" w:rsidTr="00110A3C">
        <w:tc>
          <w:tcPr>
            <w:tcW w:w="4315" w:type="dxa"/>
            <w:shd w:val="clear" w:color="auto" w:fill="E7E6E6" w:themeFill="background2"/>
          </w:tcPr>
          <w:p w14:paraId="5B5C5305" w14:textId="77777777" w:rsidR="00946662" w:rsidRPr="00B26EA0" w:rsidRDefault="00946662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30" w:type="dxa"/>
            <w:shd w:val="clear" w:color="auto" w:fill="E7E6E6" w:themeFill="background2"/>
          </w:tcPr>
          <w:p w14:paraId="7FE9DFE6" w14:textId="77777777" w:rsidR="00946662" w:rsidRPr="00B26EA0" w:rsidRDefault="00946662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946662" w:rsidRPr="00B26EA0" w14:paraId="7DF36AC3" w14:textId="77777777" w:rsidTr="00110A3C">
        <w:tc>
          <w:tcPr>
            <w:tcW w:w="4315" w:type="dxa"/>
          </w:tcPr>
          <w:p w14:paraId="7DA35542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7E0AC34D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</w:tr>
      <w:tr w:rsidR="00946662" w:rsidRPr="00B26EA0" w14:paraId="3861AD45" w14:textId="77777777" w:rsidTr="00110A3C">
        <w:tc>
          <w:tcPr>
            <w:tcW w:w="4315" w:type="dxa"/>
          </w:tcPr>
          <w:p w14:paraId="7E53BC8A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6D74E427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</w:tr>
    </w:tbl>
    <w:p w14:paraId="58E5B7F0" w14:textId="77777777" w:rsidR="00946662" w:rsidRPr="00B26EA0" w:rsidRDefault="00946662" w:rsidP="00946662">
      <w:pPr>
        <w:spacing w:after="0"/>
        <w:rPr>
          <w:rFonts w:ascii="Arial" w:hAnsi="Arial" w:cs="Arial"/>
        </w:rPr>
      </w:pPr>
    </w:p>
    <w:p w14:paraId="57649861" w14:textId="12FA7490" w:rsidR="00946662" w:rsidRPr="00B26EA0" w:rsidRDefault="00946662" w:rsidP="00946662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 xml:space="preserve">Apologies, </w:t>
      </w:r>
      <w:r w:rsidR="00C70B7D">
        <w:rPr>
          <w:rFonts w:ascii="Arial" w:hAnsi="Arial" w:cs="Arial"/>
        </w:rPr>
        <w:t>V</w:t>
      </w:r>
      <w:r w:rsidRPr="00B26EA0">
        <w:rPr>
          <w:rFonts w:ascii="Arial" w:hAnsi="Arial" w:cs="Arial"/>
        </w:rPr>
        <w:t xml:space="preserve">oting </w:t>
      </w:r>
      <w:r w:rsidR="00C70B7D">
        <w:rPr>
          <w:rFonts w:ascii="Arial" w:hAnsi="Arial" w:cs="Arial"/>
        </w:rPr>
        <w:t>M</w:t>
      </w:r>
      <w:r w:rsidRPr="00B26EA0">
        <w:rPr>
          <w:rFonts w:ascii="Arial" w:hAnsi="Arial" w:cs="Arial"/>
        </w:rPr>
        <w:t>embers</w:t>
      </w:r>
      <w:r w:rsidR="00C70B7D">
        <w:rPr>
          <w:rFonts w:ascii="Arial" w:hAnsi="Arial" w:cs="Arial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5130"/>
      </w:tblGrid>
      <w:tr w:rsidR="00946662" w:rsidRPr="00B26EA0" w14:paraId="1A78AF7D" w14:textId="77777777" w:rsidTr="00110A3C">
        <w:tc>
          <w:tcPr>
            <w:tcW w:w="4315" w:type="dxa"/>
            <w:shd w:val="clear" w:color="auto" w:fill="E7E6E6" w:themeFill="background2"/>
          </w:tcPr>
          <w:p w14:paraId="4936A09F" w14:textId="77777777" w:rsidR="00946662" w:rsidRPr="00B26EA0" w:rsidRDefault="00946662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Name</w:t>
            </w:r>
          </w:p>
        </w:tc>
        <w:tc>
          <w:tcPr>
            <w:tcW w:w="5130" w:type="dxa"/>
            <w:shd w:val="clear" w:color="auto" w:fill="E7E6E6" w:themeFill="background2"/>
          </w:tcPr>
          <w:p w14:paraId="4FBCD65E" w14:textId="77777777" w:rsidR="00946662" w:rsidRPr="00B26EA0" w:rsidRDefault="00946662" w:rsidP="00110A3C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Title</w:t>
            </w:r>
          </w:p>
        </w:tc>
      </w:tr>
      <w:tr w:rsidR="00946662" w:rsidRPr="00B26EA0" w14:paraId="27F38D99" w14:textId="77777777" w:rsidTr="00110A3C">
        <w:tc>
          <w:tcPr>
            <w:tcW w:w="4315" w:type="dxa"/>
          </w:tcPr>
          <w:p w14:paraId="22F111FF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154C3756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</w:tr>
      <w:tr w:rsidR="00946662" w:rsidRPr="00B26EA0" w14:paraId="6D09990A" w14:textId="77777777" w:rsidTr="00110A3C">
        <w:tc>
          <w:tcPr>
            <w:tcW w:w="4315" w:type="dxa"/>
          </w:tcPr>
          <w:p w14:paraId="458BF8A1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  <w:tc>
          <w:tcPr>
            <w:tcW w:w="5130" w:type="dxa"/>
          </w:tcPr>
          <w:p w14:paraId="25CE0E5C" w14:textId="77777777" w:rsidR="00946662" w:rsidRPr="00B26EA0" w:rsidRDefault="00946662" w:rsidP="00110A3C">
            <w:pPr>
              <w:rPr>
                <w:rFonts w:ascii="Arial" w:hAnsi="Arial" w:cs="Arial"/>
              </w:rPr>
            </w:pPr>
          </w:p>
        </w:tc>
      </w:tr>
    </w:tbl>
    <w:p w14:paraId="5A4E3EDB" w14:textId="59B20915" w:rsidR="00A01285" w:rsidRPr="00B26EA0" w:rsidRDefault="00A01285" w:rsidP="00D36070">
      <w:pPr>
        <w:spacing w:after="0"/>
        <w:rPr>
          <w:rFonts w:ascii="Arial" w:hAnsi="Arial" w:cs="Arial"/>
        </w:rPr>
      </w:pPr>
    </w:p>
    <w:p w14:paraId="77DC4ED1" w14:textId="667DA10C" w:rsidR="00946662" w:rsidRPr="00B26EA0" w:rsidRDefault="00C70B7D" w:rsidP="002F6EA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946662" w:rsidRPr="00B26EA0">
        <w:rPr>
          <w:rFonts w:ascii="Arial" w:hAnsi="Arial" w:cs="Arial"/>
        </w:rPr>
        <w:t xml:space="preserve">genda </w:t>
      </w:r>
      <w:r>
        <w:rPr>
          <w:rFonts w:ascii="Arial" w:hAnsi="Arial" w:cs="Arial"/>
        </w:rPr>
        <w:t>I</w:t>
      </w:r>
      <w:r w:rsidR="00946662" w:rsidRPr="00B26EA0">
        <w:rPr>
          <w:rFonts w:ascii="Arial" w:hAnsi="Arial" w:cs="Arial"/>
        </w:rPr>
        <w:t>tems:</w:t>
      </w:r>
    </w:p>
    <w:p w14:paraId="1FBF4FB9" w14:textId="21605B87" w:rsidR="002F6EAE" w:rsidRPr="00B26EA0" w:rsidRDefault="002F6EAE" w:rsidP="002F6EAE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1.</w:t>
      </w:r>
    </w:p>
    <w:p w14:paraId="08A4114E" w14:textId="36C2CCBB" w:rsidR="002F6EAE" w:rsidRPr="00B26EA0" w:rsidRDefault="002F6EAE" w:rsidP="002F6EAE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2.</w:t>
      </w:r>
    </w:p>
    <w:p w14:paraId="6A34E4B1" w14:textId="61520302" w:rsidR="002F6EAE" w:rsidRPr="00B26EA0" w:rsidRDefault="002F6EAE" w:rsidP="002F6EAE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3.</w:t>
      </w:r>
    </w:p>
    <w:p w14:paraId="036ADA5B" w14:textId="7AE1F661" w:rsidR="00946662" w:rsidRPr="00B26EA0" w:rsidRDefault="00946662" w:rsidP="002F6EAE">
      <w:pPr>
        <w:spacing w:after="0"/>
        <w:rPr>
          <w:rFonts w:ascii="Arial" w:hAnsi="Arial" w:cs="Arial"/>
        </w:rPr>
      </w:pPr>
    </w:p>
    <w:p w14:paraId="49B5E977" w14:textId="37E41001" w:rsidR="00946662" w:rsidRPr="00B26EA0" w:rsidRDefault="00946662" w:rsidP="00D36070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The following requirements were addressed at the meeting: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9367"/>
        <w:gridCol w:w="1354"/>
      </w:tblGrid>
      <w:tr w:rsidR="00946662" w:rsidRPr="00B26EA0" w14:paraId="0849F9CE" w14:textId="77777777" w:rsidTr="00971FB6">
        <w:tc>
          <w:tcPr>
            <w:tcW w:w="2245" w:type="dxa"/>
            <w:shd w:val="clear" w:color="auto" w:fill="E7E6E6" w:themeFill="background2"/>
          </w:tcPr>
          <w:p w14:paraId="717C4D79" w14:textId="7C9827C4" w:rsidR="00946662" w:rsidRPr="00B26EA0" w:rsidRDefault="00727650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Institution</w:t>
            </w:r>
            <w:r w:rsidR="00C70B7D">
              <w:rPr>
                <w:rFonts w:ascii="Arial" w:hAnsi="Arial" w:cs="Arial"/>
                <w:b/>
                <w:bCs/>
              </w:rPr>
              <w:t>al</w:t>
            </w:r>
            <w:r w:rsidRPr="00B26EA0">
              <w:rPr>
                <w:rFonts w:ascii="Arial" w:hAnsi="Arial" w:cs="Arial"/>
              </w:rPr>
              <w:t xml:space="preserve"> </w:t>
            </w:r>
            <w:r w:rsidR="001B2245" w:rsidRPr="00B26EA0">
              <w:rPr>
                <w:rFonts w:ascii="Arial" w:hAnsi="Arial" w:cs="Arial"/>
                <w:b/>
                <w:bCs/>
              </w:rPr>
              <w:t>Requirement</w:t>
            </w:r>
          </w:p>
        </w:tc>
        <w:tc>
          <w:tcPr>
            <w:tcW w:w="9540" w:type="dxa"/>
            <w:shd w:val="clear" w:color="auto" w:fill="E7E6E6" w:themeFill="background2"/>
          </w:tcPr>
          <w:p w14:paraId="48B508F4" w14:textId="60A80BAC" w:rsidR="00946662" w:rsidRPr="00B26EA0" w:rsidRDefault="001B224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165" w:type="dxa"/>
            <w:shd w:val="clear" w:color="auto" w:fill="E7E6E6" w:themeFill="background2"/>
          </w:tcPr>
          <w:p w14:paraId="64255C12" w14:textId="743A854F" w:rsidR="00946662" w:rsidRPr="00B26EA0" w:rsidRDefault="001B224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 xml:space="preserve">Check if </w:t>
            </w:r>
            <w:r w:rsidR="00D1780E">
              <w:rPr>
                <w:rFonts w:ascii="Arial" w:hAnsi="Arial" w:cs="Arial"/>
                <w:b/>
                <w:bCs/>
              </w:rPr>
              <w:t>A</w:t>
            </w:r>
            <w:r w:rsidRPr="00B26EA0">
              <w:rPr>
                <w:rFonts w:ascii="Arial" w:hAnsi="Arial" w:cs="Arial"/>
                <w:b/>
                <w:bCs/>
              </w:rPr>
              <w:t>ddressed</w:t>
            </w:r>
          </w:p>
        </w:tc>
      </w:tr>
      <w:tr w:rsidR="00946662" w:rsidRPr="00B26EA0" w14:paraId="7A3718E6" w14:textId="77777777" w:rsidTr="00971FB6">
        <w:tc>
          <w:tcPr>
            <w:tcW w:w="2245" w:type="dxa"/>
          </w:tcPr>
          <w:p w14:paraId="19011075" w14:textId="0CD75500" w:rsidR="00946662" w:rsidRPr="00B26EA0" w:rsidRDefault="005853C4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I.B.</w:t>
            </w:r>
            <w:r w:rsidR="00E86839" w:rsidRPr="00B26EA0">
              <w:rPr>
                <w:rFonts w:ascii="Arial" w:hAnsi="Arial" w:cs="Arial"/>
              </w:rPr>
              <w:t>4.b)</w:t>
            </w:r>
          </w:p>
        </w:tc>
        <w:tc>
          <w:tcPr>
            <w:tcW w:w="9540" w:type="dxa"/>
          </w:tcPr>
          <w:p w14:paraId="58E109F5" w14:textId="4EECA0CF" w:rsidR="00946662" w:rsidRPr="00B26EA0" w:rsidRDefault="001B224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Annual report to the Medical Executive Committee</w:t>
            </w:r>
          </w:p>
        </w:tc>
        <w:tc>
          <w:tcPr>
            <w:tcW w:w="1165" w:type="dxa"/>
          </w:tcPr>
          <w:p w14:paraId="4C47D159" w14:textId="77777777" w:rsidR="00946662" w:rsidRPr="00B26EA0" w:rsidRDefault="00946662">
            <w:pPr>
              <w:rPr>
                <w:rFonts w:ascii="Arial" w:hAnsi="Arial" w:cs="Arial"/>
              </w:rPr>
            </w:pPr>
          </w:p>
        </w:tc>
      </w:tr>
      <w:tr w:rsidR="00727650" w:rsidRPr="00B26EA0" w14:paraId="303C4DDC" w14:textId="77777777" w:rsidTr="00971FB6">
        <w:tc>
          <w:tcPr>
            <w:tcW w:w="2245" w:type="dxa"/>
          </w:tcPr>
          <w:p w14:paraId="5C9591EA" w14:textId="6595EB0F" w:rsidR="00727650" w:rsidRPr="00B26EA0" w:rsidRDefault="004E4572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I.B.6.</w:t>
            </w:r>
          </w:p>
        </w:tc>
        <w:tc>
          <w:tcPr>
            <w:tcW w:w="9540" w:type="dxa"/>
          </w:tcPr>
          <w:p w14:paraId="710BB2E5" w14:textId="1D202F30" w:rsidR="00727650" w:rsidRPr="00B26EA0" w:rsidRDefault="00727650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Policies and procedures for appointment of faculty members</w:t>
            </w:r>
          </w:p>
        </w:tc>
        <w:tc>
          <w:tcPr>
            <w:tcW w:w="1165" w:type="dxa"/>
          </w:tcPr>
          <w:p w14:paraId="68DAE2D1" w14:textId="77777777" w:rsidR="00727650" w:rsidRPr="00B26EA0" w:rsidRDefault="00727650">
            <w:pPr>
              <w:rPr>
                <w:rFonts w:ascii="Arial" w:hAnsi="Arial" w:cs="Arial"/>
              </w:rPr>
            </w:pPr>
          </w:p>
        </w:tc>
      </w:tr>
      <w:tr w:rsidR="002D43F9" w:rsidRPr="00B26EA0" w14:paraId="6406497A" w14:textId="77777777" w:rsidTr="00971FB6">
        <w:tc>
          <w:tcPr>
            <w:tcW w:w="2245" w:type="dxa"/>
          </w:tcPr>
          <w:p w14:paraId="2EC31A07" w14:textId="1DE5B5BD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IV.B.1. and IV.B.10</w:t>
            </w:r>
            <w:r w:rsidR="001F1F79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0DCA5CBB" w14:textId="7B596AB1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Policies and procedures regarding quality of education and work environment and oversight of resident learning environment</w:t>
            </w:r>
          </w:p>
        </w:tc>
        <w:tc>
          <w:tcPr>
            <w:tcW w:w="1165" w:type="dxa"/>
          </w:tcPr>
          <w:p w14:paraId="275431C6" w14:textId="77777777" w:rsidR="002D43F9" w:rsidRPr="00B26EA0" w:rsidRDefault="002D43F9" w:rsidP="002D43F9">
            <w:pPr>
              <w:rPr>
                <w:rFonts w:ascii="Arial" w:hAnsi="Arial" w:cs="Arial"/>
              </w:rPr>
            </w:pPr>
          </w:p>
        </w:tc>
      </w:tr>
      <w:tr w:rsidR="002D43F9" w:rsidRPr="00B26EA0" w14:paraId="72ED5B3F" w14:textId="77777777" w:rsidTr="00971FB6">
        <w:tc>
          <w:tcPr>
            <w:tcW w:w="2245" w:type="dxa"/>
          </w:tcPr>
          <w:p w14:paraId="2950AD83" w14:textId="3BE4874A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IV.B.1.a)</w:t>
            </w:r>
          </w:p>
        </w:tc>
        <w:tc>
          <w:tcPr>
            <w:tcW w:w="9540" w:type="dxa"/>
          </w:tcPr>
          <w:p w14:paraId="171D46B8" w14:textId="41B2B2F6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Annual review and recommendation to Sponsoring Institution on resident stipends and benefits</w:t>
            </w:r>
          </w:p>
        </w:tc>
        <w:tc>
          <w:tcPr>
            <w:tcW w:w="1165" w:type="dxa"/>
          </w:tcPr>
          <w:p w14:paraId="592EC94C" w14:textId="77777777" w:rsidR="002D43F9" w:rsidRPr="00B26EA0" w:rsidRDefault="002D43F9" w:rsidP="002D43F9">
            <w:pPr>
              <w:rPr>
                <w:rFonts w:ascii="Arial" w:hAnsi="Arial" w:cs="Arial"/>
              </w:rPr>
            </w:pPr>
          </w:p>
        </w:tc>
      </w:tr>
      <w:tr w:rsidR="002D43F9" w:rsidRPr="00B26EA0" w14:paraId="5202D2C6" w14:textId="77777777" w:rsidTr="00971FB6">
        <w:tc>
          <w:tcPr>
            <w:tcW w:w="2245" w:type="dxa"/>
          </w:tcPr>
          <w:p w14:paraId="603DB146" w14:textId="7F88622D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IV.B.1.b)</w:t>
            </w:r>
          </w:p>
        </w:tc>
        <w:tc>
          <w:tcPr>
            <w:tcW w:w="9540" w:type="dxa"/>
          </w:tcPr>
          <w:p w14:paraId="39C6B01C" w14:textId="2E2B5E3F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Communication with program directors</w:t>
            </w:r>
          </w:p>
        </w:tc>
        <w:tc>
          <w:tcPr>
            <w:tcW w:w="1165" w:type="dxa"/>
          </w:tcPr>
          <w:p w14:paraId="165EE84F" w14:textId="77777777" w:rsidR="002D43F9" w:rsidRPr="00B26EA0" w:rsidRDefault="002D43F9" w:rsidP="002D43F9">
            <w:pPr>
              <w:rPr>
                <w:rFonts w:ascii="Arial" w:hAnsi="Arial" w:cs="Arial"/>
              </w:rPr>
            </w:pPr>
          </w:p>
        </w:tc>
      </w:tr>
      <w:tr w:rsidR="002D43F9" w:rsidRPr="00B26EA0" w14:paraId="0058BB64" w14:textId="77777777" w:rsidTr="00971FB6">
        <w:tc>
          <w:tcPr>
            <w:tcW w:w="2245" w:type="dxa"/>
          </w:tcPr>
          <w:p w14:paraId="515CD8FC" w14:textId="137E2818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IV.B.1.c)</w:t>
            </w:r>
          </w:p>
        </w:tc>
        <w:tc>
          <w:tcPr>
            <w:tcW w:w="9540" w:type="dxa"/>
          </w:tcPr>
          <w:p w14:paraId="71FD1A54" w14:textId="69D4DEE8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Resident clinical and education work hours</w:t>
            </w:r>
          </w:p>
        </w:tc>
        <w:tc>
          <w:tcPr>
            <w:tcW w:w="1165" w:type="dxa"/>
          </w:tcPr>
          <w:p w14:paraId="15E8001B" w14:textId="77777777" w:rsidR="002D43F9" w:rsidRPr="00B26EA0" w:rsidRDefault="002D43F9" w:rsidP="002D43F9">
            <w:pPr>
              <w:rPr>
                <w:rFonts w:ascii="Arial" w:hAnsi="Arial" w:cs="Arial"/>
              </w:rPr>
            </w:pPr>
          </w:p>
        </w:tc>
      </w:tr>
      <w:tr w:rsidR="002D43F9" w:rsidRPr="00B26EA0" w14:paraId="2CDB0047" w14:textId="77777777" w:rsidTr="00971FB6">
        <w:tc>
          <w:tcPr>
            <w:tcW w:w="2245" w:type="dxa"/>
          </w:tcPr>
          <w:p w14:paraId="6719ABEA" w14:textId="758C8B26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IV.B.2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5EE51FE0" w14:textId="3E156D8E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Resident Supervision</w:t>
            </w:r>
          </w:p>
        </w:tc>
        <w:tc>
          <w:tcPr>
            <w:tcW w:w="1165" w:type="dxa"/>
          </w:tcPr>
          <w:p w14:paraId="1704C3DF" w14:textId="77777777" w:rsidR="002D43F9" w:rsidRPr="00B26EA0" w:rsidRDefault="002D43F9" w:rsidP="002D43F9">
            <w:pPr>
              <w:rPr>
                <w:rFonts w:ascii="Arial" w:hAnsi="Arial" w:cs="Arial"/>
              </w:rPr>
            </w:pPr>
          </w:p>
        </w:tc>
      </w:tr>
      <w:tr w:rsidR="002D43F9" w:rsidRPr="00B26EA0" w14:paraId="387529E2" w14:textId="77777777" w:rsidTr="00971FB6">
        <w:tc>
          <w:tcPr>
            <w:tcW w:w="2245" w:type="dxa"/>
          </w:tcPr>
          <w:p w14:paraId="68A67B75" w14:textId="7CFED612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lastRenderedPageBreak/>
              <w:t>IV.B.3.</w:t>
            </w:r>
          </w:p>
        </w:tc>
        <w:tc>
          <w:tcPr>
            <w:tcW w:w="9540" w:type="dxa"/>
          </w:tcPr>
          <w:p w14:paraId="55DB2546" w14:textId="57677802" w:rsidR="002D43F9" w:rsidRPr="00B26EA0" w:rsidRDefault="002D43F9" w:rsidP="002D43F9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Safety and quality of patient care and resident participation in patient safety and quality of care education</w:t>
            </w:r>
          </w:p>
        </w:tc>
        <w:tc>
          <w:tcPr>
            <w:tcW w:w="1165" w:type="dxa"/>
          </w:tcPr>
          <w:p w14:paraId="5331CC3D" w14:textId="77777777" w:rsidR="002D43F9" w:rsidRPr="00B26EA0" w:rsidRDefault="002D43F9" w:rsidP="002D43F9">
            <w:pPr>
              <w:rPr>
                <w:rFonts w:ascii="Arial" w:hAnsi="Arial" w:cs="Arial"/>
              </w:rPr>
            </w:pPr>
          </w:p>
        </w:tc>
      </w:tr>
      <w:tr w:rsidR="00A634A5" w:rsidRPr="00B26EA0" w14:paraId="1296F9EE" w14:textId="77777777" w:rsidTr="00971FB6">
        <w:tc>
          <w:tcPr>
            <w:tcW w:w="2245" w:type="dxa"/>
          </w:tcPr>
          <w:p w14:paraId="01D4A842" w14:textId="4587537B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IV.B.4.a)</w:t>
            </w:r>
          </w:p>
        </w:tc>
        <w:tc>
          <w:tcPr>
            <w:tcW w:w="9540" w:type="dxa"/>
          </w:tcPr>
          <w:p w14:paraId="5647A7B2" w14:textId="739A61A8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Program curriculum and evaluation</w:t>
            </w:r>
          </w:p>
        </w:tc>
        <w:tc>
          <w:tcPr>
            <w:tcW w:w="1165" w:type="dxa"/>
          </w:tcPr>
          <w:p w14:paraId="15F92898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28D07D6B" w14:textId="77777777" w:rsidTr="00971FB6">
        <w:tc>
          <w:tcPr>
            <w:tcW w:w="2245" w:type="dxa"/>
          </w:tcPr>
          <w:p w14:paraId="0A980E91" w14:textId="2BC3186F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IV.B.5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067380C9" w14:textId="479E8D77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Annual Institutional Review and monitoring of action plans</w:t>
            </w:r>
          </w:p>
        </w:tc>
        <w:tc>
          <w:tcPr>
            <w:tcW w:w="1165" w:type="dxa"/>
          </w:tcPr>
          <w:p w14:paraId="182043AA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00081A2E" w14:textId="77777777" w:rsidTr="00971FB6">
        <w:tc>
          <w:tcPr>
            <w:tcW w:w="2245" w:type="dxa"/>
          </w:tcPr>
          <w:p w14:paraId="5850F50D" w14:textId="768D15E4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IV.B.6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34D5D7AE" w14:textId="7DA584A6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Special Program Review and monitoring of action plans</w:t>
            </w:r>
          </w:p>
        </w:tc>
        <w:tc>
          <w:tcPr>
            <w:tcW w:w="1165" w:type="dxa"/>
          </w:tcPr>
          <w:p w14:paraId="0ABFED87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E30861" w:rsidRPr="00B26EA0" w14:paraId="7DEACB5B" w14:textId="77777777" w:rsidTr="00971FB6">
        <w:tc>
          <w:tcPr>
            <w:tcW w:w="2245" w:type="dxa"/>
          </w:tcPr>
          <w:p w14:paraId="1B25E0A6" w14:textId="0AB5A521" w:rsidR="00E30861" w:rsidRPr="00B26EA0" w:rsidRDefault="00E30861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IV.B.7.</w:t>
            </w:r>
          </w:p>
        </w:tc>
        <w:tc>
          <w:tcPr>
            <w:tcW w:w="9540" w:type="dxa"/>
          </w:tcPr>
          <w:p w14:paraId="17281042" w14:textId="5A38AD2A" w:rsidR="00E30861" w:rsidRPr="00B26EA0" w:rsidRDefault="00AD5D04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 xml:space="preserve">Monitor resident/fellow status, selection, evaluation, promotion, discipline and/or dismissal </w:t>
            </w:r>
          </w:p>
        </w:tc>
        <w:tc>
          <w:tcPr>
            <w:tcW w:w="1165" w:type="dxa"/>
          </w:tcPr>
          <w:p w14:paraId="7704602E" w14:textId="77777777" w:rsidR="00E30861" w:rsidRPr="00B26EA0" w:rsidRDefault="00E30861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1A936288" w14:textId="77777777" w:rsidTr="00971FB6">
        <w:tc>
          <w:tcPr>
            <w:tcW w:w="2245" w:type="dxa"/>
          </w:tcPr>
          <w:p w14:paraId="4217D92E" w14:textId="1D8DB52E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IV.B.8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27F387F0" w14:textId="285E77F4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Review of ACGME-I program Letters of Notification and monitoring of action plans</w:t>
            </w:r>
          </w:p>
        </w:tc>
        <w:tc>
          <w:tcPr>
            <w:tcW w:w="1165" w:type="dxa"/>
          </w:tcPr>
          <w:p w14:paraId="44B2CDF1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5BF2FE7C" w14:textId="77777777" w:rsidTr="00971FB6">
        <w:tc>
          <w:tcPr>
            <w:tcW w:w="2245" w:type="dxa"/>
          </w:tcPr>
          <w:p w14:paraId="792FA912" w14:textId="606C682C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IV.B.9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3476180B" w14:textId="2BE66437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Review of ACGME-I Sponsoring Institution Letter of Notification and monitoring of action plans</w:t>
            </w:r>
          </w:p>
        </w:tc>
        <w:tc>
          <w:tcPr>
            <w:tcW w:w="1165" w:type="dxa"/>
          </w:tcPr>
          <w:p w14:paraId="31852541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DF1021" w:rsidRPr="00B26EA0" w14:paraId="028EB1A9" w14:textId="77777777" w:rsidTr="00971FB6">
        <w:tc>
          <w:tcPr>
            <w:tcW w:w="2245" w:type="dxa"/>
          </w:tcPr>
          <w:p w14:paraId="7D3AAF23" w14:textId="1750570F" w:rsidR="00DF1021" w:rsidRPr="00B26EA0" w:rsidRDefault="00DF1021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IV.B.11.</w:t>
            </w:r>
          </w:p>
        </w:tc>
        <w:tc>
          <w:tcPr>
            <w:tcW w:w="9540" w:type="dxa"/>
          </w:tcPr>
          <w:p w14:paraId="4F5DC6AD" w14:textId="2D2E4A56" w:rsidR="00DF1021" w:rsidRPr="00B26EA0" w:rsidRDefault="00DF1021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Oversight of program self-study</w:t>
            </w:r>
            <w:r w:rsidR="0053120F" w:rsidRPr="00B26EA0">
              <w:rPr>
                <w:rFonts w:ascii="Arial" w:hAnsi="Arial" w:cs="Arial"/>
              </w:rPr>
              <w:t xml:space="preserve"> and annual program evaluation</w:t>
            </w:r>
          </w:p>
        </w:tc>
        <w:tc>
          <w:tcPr>
            <w:tcW w:w="1165" w:type="dxa"/>
          </w:tcPr>
          <w:p w14:paraId="5B9BC984" w14:textId="77777777" w:rsidR="00DF1021" w:rsidRPr="00B26EA0" w:rsidRDefault="00DF1021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3356D426" w14:textId="77777777" w:rsidTr="00971FB6">
        <w:tc>
          <w:tcPr>
            <w:tcW w:w="2245" w:type="dxa"/>
          </w:tcPr>
          <w:p w14:paraId="3114FD53" w14:textId="39E53E3F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IV.B.12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0D4735D8" w14:textId="25EDDFE6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Oversight of program changes</w:t>
            </w:r>
          </w:p>
        </w:tc>
        <w:tc>
          <w:tcPr>
            <w:tcW w:w="1165" w:type="dxa"/>
          </w:tcPr>
          <w:p w14:paraId="7FE94707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3B4B04CA" w14:textId="77777777" w:rsidTr="00971FB6">
        <w:tc>
          <w:tcPr>
            <w:tcW w:w="2245" w:type="dxa"/>
          </w:tcPr>
          <w:p w14:paraId="7F8C391E" w14:textId="2A91BDB2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IV.B.13</w:t>
            </w:r>
            <w:r w:rsidR="00E30861" w:rsidRPr="00B26EA0">
              <w:rPr>
                <w:rFonts w:ascii="Arial" w:hAnsi="Arial" w:cs="Arial"/>
              </w:rPr>
              <w:t>.</w:t>
            </w:r>
          </w:p>
        </w:tc>
        <w:tc>
          <w:tcPr>
            <w:tcW w:w="9540" w:type="dxa"/>
          </w:tcPr>
          <w:p w14:paraId="417840B0" w14:textId="2EBCFB2F" w:rsidR="00A634A5" w:rsidRPr="00B26EA0" w:rsidRDefault="00A634A5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 xml:space="preserve">Oversight of process for reduction/closure of programs, </w:t>
            </w:r>
            <w:proofErr w:type="gramStart"/>
            <w:r w:rsidRPr="00B26EA0">
              <w:rPr>
                <w:rFonts w:ascii="Arial" w:hAnsi="Arial" w:cs="Arial"/>
              </w:rPr>
              <w:t>sites</w:t>
            </w:r>
            <w:proofErr w:type="gramEnd"/>
            <w:r w:rsidRPr="00B26EA0">
              <w:rPr>
                <w:rFonts w:ascii="Arial" w:hAnsi="Arial" w:cs="Arial"/>
              </w:rPr>
              <w:t xml:space="preserve"> and sponsoring institution</w:t>
            </w:r>
          </w:p>
        </w:tc>
        <w:tc>
          <w:tcPr>
            <w:tcW w:w="1165" w:type="dxa"/>
          </w:tcPr>
          <w:p w14:paraId="3D568577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  <w:tr w:rsidR="00A634A5" w:rsidRPr="00B26EA0" w14:paraId="24D90A5D" w14:textId="77777777" w:rsidTr="00971FB6">
        <w:tc>
          <w:tcPr>
            <w:tcW w:w="2245" w:type="dxa"/>
          </w:tcPr>
          <w:p w14:paraId="4DFC0551" w14:textId="576D1EF8" w:rsidR="00A634A5" w:rsidRPr="00B26EA0" w:rsidRDefault="0053120F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IV.B.14.</w:t>
            </w:r>
          </w:p>
        </w:tc>
        <w:tc>
          <w:tcPr>
            <w:tcW w:w="9540" w:type="dxa"/>
          </w:tcPr>
          <w:p w14:paraId="5864D24F" w14:textId="3FD02344" w:rsidR="00A634A5" w:rsidRPr="00B26EA0" w:rsidRDefault="0098527C" w:rsidP="00A634A5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Policy on vendor interactions</w:t>
            </w:r>
          </w:p>
        </w:tc>
        <w:tc>
          <w:tcPr>
            <w:tcW w:w="1165" w:type="dxa"/>
          </w:tcPr>
          <w:p w14:paraId="2EE51165" w14:textId="77777777" w:rsidR="00A634A5" w:rsidRPr="00B26EA0" w:rsidRDefault="00A634A5" w:rsidP="00A634A5">
            <w:pPr>
              <w:rPr>
                <w:rFonts w:ascii="Arial" w:hAnsi="Arial" w:cs="Arial"/>
              </w:rPr>
            </w:pPr>
          </w:p>
        </w:tc>
      </w:tr>
    </w:tbl>
    <w:p w14:paraId="2EF9ADBC" w14:textId="77777777" w:rsidR="00946662" w:rsidRPr="00B26EA0" w:rsidRDefault="00946662" w:rsidP="00D36070">
      <w:pPr>
        <w:spacing w:after="0"/>
        <w:rPr>
          <w:rFonts w:ascii="Arial" w:hAnsi="Arial" w:cs="Arial"/>
        </w:rPr>
      </w:pPr>
    </w:p>
    <w:p w14:paraId="1E136357" w14:textId="1388EC0E" w:rsidR="00946662" w:rsidRDefault="00946662" w:rsidP="00D1780E">
      <w:pPr>
        <w:spacing w:after="0"/>
        <w:rPr>
          <w:rFonts w:ascii="Arial" w:hAnsi="Arial" w:cs="Arial"/>
        </w:rPr>
      </w:pPr>
      <w:r w:rsidRPr="00B26EA0">
        <w:rPr>
          <w:rFonts w:ascii="Arial" w:hAnsi="Arial" w:cs="Arial"/>
        </w:rPr>
        <w:t>The meeting was called to order by NAME and TITLE at TIME</w:t>
      </w:r>
      <w:r w:rsidR="00D1780E">
        <w:rPr>
          <w:rFonts w:ascii="Arial" w:hAnsi="Arial" w:cs="Arial"/>
        </w:rPr>
        <w:t>.</w:t>
      </w:r>
    </w:p>
    <w:p w14:paraId="06D48246" w14:textId="77777777" w:rsidR="00D1780E" w:rsidRPr="00B26EA0" w:rsidRDefault="00D1780E" w:rsidP="00D36070">
      <w:pPr>
        <w:spacing w:after="0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3"/>
        <w:gridCol w:w="2288"/>
        <w:gridCol w:w="1435"/>
        <w:gridCol w:w="4161"/>
        <w:gridCol w:w="3142"/>
        <w:gridCol w:w="901"/>
      </w:tblGrid>
      <w:tr w:rsidR="00354550" w:rsidRPr="00B26EA0" w14:paraId="15072975" w14:textId="77777777" w:rsidTr="00EE1C24">
        <w:tc>
          <w:tcPr>
            <w:tcW w:w="909" w:type="dxa"/>
            <w:shd w:val="clear" w:color="auto" w:fill="E7E6E6" w:themeFill="background2"/>
          </w:tcPr>
          <w:p w14:paraId="01DDB4EB" w14:textId="04191253" w:rsidR="00B21747" w:rsidRPr="00B26EA0" w:rsidRDefault="00B21747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 xml:space="preserve">Agenda </w:t>
            </w:r>
            <w:r w:rsidR="00D1780E">
              <w:rPr>
                <w:rFonts w:ascii="Arial" w:hAnsi="Arial" w:cs="Arial"/>
                <w:b/>
                <w:bCs/>
              </w:rPr>
              <w:t>I</w:t>
            </w:r>
            <w:r w:rsidRPr="00B26EA0">
              <w:rPr>
                <w:rFonts w:ascii="Arial" w:hAnsi="Arial" w:cs="Arial"/>
                <w:b/>
                <w:bCs/>
              </w:rPr>
              <w:t>tem</w:t>
            </w:r>
          </w:p>
        </w:tc>
        <w:tc>
          <w:tcPr>
            <w:tcW w:w="2326" w:type="dxa"/>
            <w:shd w:val="clear" w:color="auto" w:fill="E7E6E6" w:themeFill="background2"/>
          </w:tcPr>
          <w:p w14:paraId="31725837" w14:textId="0714D9D3" w:rsidR="00B21747" w:rsidRPr="00B26EA0" w:rsidRDefault="003C5D9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Topic</w:t>
            </w:r>
          </w:p>
        </w:tc>
        <w:tc>
          <w:tcPr>
            <w:tcW w:w="1440" w:type="dxa"/>
            <w:shd w:val="clear" w:color="auto" w:fill="E7E6E6" w:themeFill="background2"/>
          </w:tcPr>
          <w:p w14:paraId="0AAEFC58" w14:textId="20764EBB" w:rsidR="00B21747" w:rsidRPr="00B26EA0" w:rsidRDefault="003C5D9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Presenter</w:t>
            </w:r>
          </w:p>
        </w:tc>
        <w:tc>
          <w:tcPr>
            <w:tcW w:w="4230" w:type="dxa"/>
            <w:shd w:val="clear" w:color="auto" w:fill="E7E6E6" w:themeFill="background2"/>
          </w:tcPr>
          <w:p w14:paraId="76137596" w14:textId="50E0BFE9" w:rsidR="00B21747" w:rsidRPr="00B26EA0" w:rsidRDefault="003C5D9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Discussion</w:t>
            </w:r>
            <w:r w:rsidR="006320BA" w:rsidRPr="00B26EA0">
              <w:rPr>
                <w:rFonts w:ascii="Arial" w:hAnsi="Arial" w:cs="Arial"/>
                <w:b/>
                <w:bCs/>
              </w:rPr>
              <w:t xml:space="preserve"> </w:t>
            </w:r>
            <w:r w:rsidR="00D1780E">
              <w:rPr>
                <w:rFonts w:ascii="Arial" w:hAnsi="Arial" w:cs="Arial"/>
                <w:b/>
                <w:bCs/>
              </w:rPr>
              <w:t>S</w:t>
            </w:r>
            <w:r w:rsidR="006320BA" w:rsidRPr="00B26EA0">
              <w:rPr>
                <w:rFonts w:ascii="Arial" w:hAnsi="Arial" w:cs="Arial"/>
                <w:b/>
                <w:bCs/>
              </w:rPr>
              <w:t>ummary</w:t>
            </w:r>
          </w:p>
        </w:tc>
        <w:tc>
          <w:tcPr>
            <w:tcW w:w="3150" w:type="dxa"/>
            <w:shd w:val="clear" w:color="auto" w:fill="E7E6E6" w:themeFill="background2"/>
          </w:tcPr>
          <w:p w14:paraId="6392EF7B" w14:textId="1D848505" w:rsidR="00B21747" w:rsidRPr="00B26EA0" w:rsidRDefault="003C5D9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Recommendation/Action</w:t>
            </w:r>
          </w:p>
        </w:tc>
        <w:tc>
          <w:tcPr>
            <w:tcW w:w="895" w:type="dxa"/>
            <w:shd w:val="clear" w:color="auto" w:fill="E7E6E6" w:themeFill="background2"/>
          </w:tcPr>
          <w:p w14:paraId="16FA226B" w14:textId="3C6E81EA" w:rsidR="00B21747" w:rsidRPr="00B26EA0" w:rsidRDefault="003C5D95">
            <w:pPr>
              <w:rPr>
                <w:rFonts w:ascii="Arial" w:hAnsi="Arial" w:cs="Arial"/>
                <w:b/>
                <w:bCs/>
              </w:rPr>
            </w:pPr>
            <w:r w:rsidRPr="00B26EA0">
              <w:rPr>
                <w:rFonts w:ascii="Arial" w:hAnsi="Arial" w:cs="Arial"/>
                <w:b/>
                <w:bCs/>
              </w:rPr>
              <w:t>Voting Item</w:t>
            </w:r>
          </w:p>
        </w:tc>
      </w:tr>
      <w:tr w:rsidR="00EE1C24" w:rsidRPr="00B26EA0" w14:paraId="7587B918" w14:textId="77777777" w:rsidTr="00EE1C24">
        <w:tc>
          <w:tcPr>
            <w:tcW w:w="909" w:type="dxa"/>
          </w:tcPr>
          <w:p w14:paraId="4ECE2506" w14:textId="189C3115" w:rsidR="00B21747" w:rsidRPr="00B26EA0" w:rsidRDefault="00B21747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1</w:t>
            </w:r>
            <w:r w:rsidR="00AE62F8" w:rsidRPr="00B26EA0">
              <w:rPr>
                <w:rFonts w:ascii="Arial" w:hAnsi="Arial" w:cs="Arial"/>
              </w:rPr>
              <w:t>.</w:t>
            </w:r>
          </w:p>
        </w:tc>
        <w:tc>
          <w:tcPr>
            <w:tcW w:w="2326" w:type="dxa"/>
          </w:tcPr>
          <w:p w14:paraId="556F47DF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925170C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EF1E375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70AFA68A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1D94EE53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</w:tr>
      <w:tr w:rsidR="00EE1C24" w:rsidRPr="00B26EA0" w14:paraId="2D20675F" w14:textId="77777777" w:rsidTr="00EE1C24">
        <w:tc>
          <w:tcPr>
            <w:tcW w:w="909" w:type="dxa"/>
          </w:tcPr>
          <w:p w14:paraId="72D4D0D7" w14:textId="3B13AA3A" w:rsidR="00B21747" w:rsidRPr="00B26EA0" w:rsidRDefault="00B21747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2</w:t>
            </w:r>
            <w:r w:rsidR="00AE62F8" w:rsidRPr="00B26EA0">
              <w:rPr>
                <w:rFonts w:ascii="Arial" w:hAnsi="Arial" w:cs="Arial"/>
              </w:rPr>
              <w:t>.</w:t>
            </w:r>
          </w:p>
        </w:tc>
        <w:tc>
          <w:tcPr>
            <w:tcW w:w="2326" w:type="dxa"/>
          </w:tcPr>
          <w:p w14:paraId="695CC383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26C558BA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7BE98CC4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49CA3A0E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6E2218DA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</w:tr>
      <w:tr w:rsidR="00EE1C24" w:rsidRPr="00B26EA0" w14:paraId="1F839BB3" w14:textId="77777777" w:rsidTr="00EE1C24">
        <w:tc>
          <w:tcPr>
            <w:tcW w:w="909" w:type="dxa"/>
          </w:tcPr>
          <w:p w14:paraId="4F2A6ADF" w14:textId="7C76445D" w:rsidR="00B21747" w:rsidRPr="00B26EA0" w:rsidRDefault="00B21747">
            <w:pPr>
              <w:rPr>
                <w:rFonts w:ascii="Arial" w:hAnsi="Arial" w:cs="Arial"/>
              </w:rPr>
            </w:pPr>
            <w:r w:rsidRPr="00B26EA0">
              <w:rPr>
                <w:rFonts w:ascii="Arial" w:hAnsi="Arial" w:cs="Arial"/>
              </w:rPr>
              <w:t>3</w:t>
            </w:r>
            <w:r w:rsidR="00AE62F8" w:rsidRPr="00B26EA0">
              <w:rPr>
                <w:rFonts w:ascii="Arial" w:hAnsi="Arial" w:cs="Arial"/>
              </w:rPr>
              <w:t>.</w:t>
            </w:r>
          </w:p>
        </w:tc>
        <w:tc>
          <w:tcPr>
            <w:tcW w:w="2326" w:type="dxa"/>
          </w:tcPr>
          <w:p w14:paraId="2952D22B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14:paraId="69557756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</w:tcPr>
          <w:p w14:paraId="0ED01588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3150" w:type="dxa"/>
          </w:tcPr>
          <w:p w14:paraId="5FD6BC79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  <w:tc>
          <w:tcPr>
            <w:tcW w:w="895" w:type="dxa"/>
          </w:tcPr>
          <w:p w14:paraId="4C096564" w14:textId="77777777" w:rsidR="00B21747" w:rsidRPr="00B26EA0" w:rsidRDefault="00B21747">
            <w:pPr>
              <w:rPr>
                <w:rFonts w:ascii="Arial" w:hAnsi="Arial" w:cs="Arial"/>
              </w:rPr>
            </w:pPr>
          </w:p>
        </w:tc>
      </w:tr>
    </w:tbl>
    <w:p w14:paraId="50186828" w14:textId="4F1151EA" w:rsidR="00A410FA" w:rsidRPr="00B26EA0" w:rsidRDefault="00A410FA">
      <w:pPr>
        <w:rPr>
          <w:rFonts w:ascii="Arial" w:hAnsi="Arial" w:cs="Arial"/>
        </w:rPr>
      </w:pPr>
    </w:p>
    <w:p w14:paraId="66188198" w14:textId="77777777" w:rsidR="00177509" w:rsidRPr="00B26EA0" w:rsidRDefault="00177509" w:rsidP="00177509">
      <w:pPr>
        <w:rPr>
          <w:rFonts w:ascii="Arial" w:hAnsi="Arial" w:cs="Arial"/>
        </w:rPr>
      </w:pPr>
      <w:r w:rsidRPr="00B26EA0">
        <w:rPr>
          <w:rFonts w:ascii="Arial" w:hAnsi="Arial" w:cs="Arial"/>
        </w:rPr>
        <w:t>Respectfully submitted,</w:t>
      </w:r>
    </w:p>
    <w:p w14:paraId="55309BCE" w14:textId="3807EBD5" w:rsidR="00021A51" w:rsidRDefault="000810EC" w:rsidP="00177509">
      <w:pPr>
        <w:rPr>
          <w:rFonts w:ascii="Arial" w:hAnsi="Arial" w:cs="Arial"/>
        </w:rPr>
      </w:pPr>
      <w:r>
        <w:rPr>
          <w:rFonts w:ascii="Arial" w:hAnsi="Arial" w:cs="Arial"/>
        </w:rPr>
        <w:t xml:space="preserve">DIO </w:t>
      </w:r>
      <w:r w:rsidR="00177509" w:rsidRPr="00B26EA0">
        <w:rPr>
          <w:rFonts w:ascii="Arial" w:hAnsi="Arial" w:cs="Arial"/>
        </w:rPr>
        <w:t>NAME and TITLE</w:t>
      </w:r>
    </w:p>
    <w:p w14:paraId="7B6B6B61" w14:textId="63037254" w:rsidR="000369D2" w:rsidRDefault="000369D2" w:rsidP="00177509">
      <w:pPr>
        <w:rPr>
          <w:rFonts w:ascii="Arial" w:hAnsi="Arial" w:cs="Arial"/>
        </w:rPr>
      </w:pPr>
    </w:p>
    <w:p w14:paraId="1645F7BB" w14:textId="153D740A" w:rsidR="000369D2" w:rsidRDefault="000369D2" w:rsidP="00177509">
      <w:pPr>
        <w:rPr>
          <w:rFonts w:ascii="Arial" w:hAnsi="Arial" w:cs="Arial"/>
        </w:rPr>
      </w:pPr>
    </w:p>
    <w:p w14:paraId="71995276" w14:textId="1B4E4CD9" w:rsidR="000369D2" w:rsidRPr="00B26EA0" w:rsidRDefault="000369D2" w:rsidP="00177509">
      <w:pPr>
        <w:rPr>
          <w:rFonts w:ascii="Arial" w:hAnsi="Arial" w:cs="Arial"/>
        </w:rPr>
      </w:pPr>
      <w:r>
        <w:rPr>
          <w:rFonts w:ascii="Arial" w:hAnsi="Arial" w:cs="Arial"/>
        </w:rPr>
        <w:t>*Th</w:t>
      </w:r>
      <w:r w:rsidR="00F076B5">
        <w:rPr>
          <w:rFonts w:ascii="Arial" w:hAnsi="Arial" w:cs="Arial"/>
        </w:rPr>
        <w:t xml:space="preserve">ank you to the </w:t>
      </w:r>
      <w:r>
        <w:rPr>
          <w:rFonts w:ascii="Arial" w:hAnsi="Arial" w:cs="Arial"/>
        </w:rPr>
        <w:t>GMEC at Cleveland Clinic Abu Dhabi</w:t>
      </w:r>
      <w:r w:rsidR="00F076B5">
        <w:rPr>
          <w:rFonts w:ascii="Arial" w:hAnsi="Arial" w:cs="Arial"/>
        </w:rPr>
        <w:t xml:space="preserve"> who allowed </w:t>
      </w:r>
      <w:r w:rsidR="001A7DE3">
        <w:rPr>
          <w:rFonts w:ascii="Arial" w:hAnsi="Arial" w:cs="Arial"/>
        </w:rPr>
        <w:t>publishing of th</w:t>
      </w:r>
      <w:r w:rsidR="0030229F">
        <w:rPr>
          <w:rFonts w:ascii="Arial" w:hAnsi="Arial" w:cs="Arial"/>
        </w:rPr>
        <w:t>is</w:t>
      </w:r>
      <w:r w:rsidR="001A7DE3">
        <w:rPr>
          <w:rFonts w:ascii="Arial" w:hAnsi="Arial" w:cs="Arial"/>
        </w:rPr>
        <w:t xml:space="preserve"> template</w:t>
      </w:r>
    </w:p>
    <w:p w14:paraId="5C121557" w14:textId="77777777" w:rsidR="00021A51" w:rsidRPr="00B26EA0" w:rsidRDefault="00021A51">
      <w:pPr>
        <w:rPr>
          <w:rFonts w:ascii="Arial" w:hAnsi="Arial" w:cs="Arial"/>
        </w:rPr>
      </w:pPr>
      <w:r w:rsidRPr="00B26EA0">
        <w:rPr>
          <w:rFonts w:ascii="Arial" w:hAnsi="Arial" w:cs="Arial"/>
        </w:rPr>
        <w:br w:type="page"/>
      </w:r>
    </w:p>
    <w:sdt>
      <w:sdtPr>
        <w:rPr>
          <w:rFonts w:ascii="Arial" w:hAnsi="Arial" w:cs="Arial"/>
          <w:b/>
          <w:bCs/>
          <w:sz w:val="28"/>
          <w:szCs w:val="28"/>
        </w:rPr>
        <w:id w:val="-1530871750"/>
        <w:lock w:val="contentLocked"/>
        <w:placeholder>
          <w:docPart w:val="DefaultPlaceholder_-1854013440"/>
        </w:placeholder>
        <w:group/>
      </w:sdtPr>
      <w:sdtEndPr>
        <w:rPr>
          <w:b w:val="0"/>
          <w:bCs w:val="0"/>
          <w:sz w:val="22"/>
          <w:szCs w:val="22"/>
        </w:rPr>
      </w:sdtEndPr>
      <w:sdtContent>
        <w:p w14:paraId="60952B9A" w14:textId="0C592156" w:rsidR="00177509" w:rsidRPr="00B26EA0" w:rsidRDefault="00890B55" w:rsidP="00177509">
          <w:pPr>
            <w:rPr>
              <w:rFonts w:ascii="Arial" w:hAnsi="Arial" w:cs="Arial"/>
              <w:b/>
              <w:bCs/>
              <w:sz w:val="28"/>
              <w:szCs w:val="28"/>
            </w:rPr>
          </w:pPr>
          <w:r w:rsidRPr="00B26EA0">
            <w:rPr>
              <w:rFonts w:ascii="Arial" w:hAnsi="Arial" w:cs="Arial"/>
              <w:b/>
              <w:bCs/>
              <w:sz w:val="28"/>
              <w:szCs w:val="28"/>
            </w:rPr>
            <w:t>Example #</w:t>
          </w:r>
          <w:r w:rsidR="00AA47BE" w:rsidRPr="00B26EA0">
            <w:rPr>
              <w:rFonts w:ascii="Arial" w:hAnsi="Arial" w:cs="Arial"/>
              <w:b/>
              <w:bCs/>
              <w:sz w:val="28"/>
              <w:szCs w:val="28"/>
            </w:rPr>
            <w:t>3</w:t>
          </w:r>
          <w:r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DA29B5" w:rsidRPr="00B26EA0">
            <w:rPr>
              <w:rFonts w:ascii="Arial" w:hAnsi="Arial" w:cs="Arial"/>
              <w:b/>
              <w:bCs/>
              <w:sz w:val="28"/>
              <w:szCs w:val="28"/>
            </w:rPr>
            <w:t>–</w:t>
          </w:r>
          <w:r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 Completed</w:t>
          </w:r>
          <w:r w:rsidR="00DA29B5" w:rsidRPr="00B26EA0">
            <w:rPr>
              <w:rFonts w:ascii="Arial" w:hAnsi="Arial" w:cs="Arial"/>
              <w:b/>
              <w:bCs/>
              <w:sz w:val="28"/>
              <w:szCs w:val="28"/>
            </w:rPr>
            <w:t xml:space="preserve"> </w:t>
          </w:r>
          <w:r w:rsidR="00D1780E">
            <w:rPr>
              <w:rFonts w:ascii="Arial" w:hAnsi="Arial" w:cs="Arial"/>
              <w:b/>
              <w:bCs/>
              <w:sz w:val="28"/>
              <w:szCs w:val="28"/>
            </w:rPr>
            <w:t>M</w:t>
          </w:r>
          <w:r w:rsidR="00DA29B5" w:rsidRPr="00B26EA0">
            <w:rPr>
              <w:rFonts w:ascii="Arial" w:hAnsi="Arial" w:cs="Arial"/>
              <w:b/>
              <w:bCs/>
              <w:sz w:val="28"/>
              <w:szCs w:val="28"/>
            </w:rPr>
            <w:t>inutes</w:t>
          </w:r>
        </w:p>
        <w:p w14:paraId="423CBA82" w14:textId="77777777" w:rsidR="00CC21E1" w:rsidRPr="00B26EA0" w:rsidRDefault="00CC21E1" w:rsidP="00CC21E1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Graduate Medical Education Committee</w:t>
          </w:r>
        </w:p>
        <w:p w14:paraId="2ECBE545" w14:textId="60DB426F" w:rsidR="00CC21E1" w:rsidRPr="00B26EA0" w:rsidRDefault="00AE2482" w:rsidP="00CC21E1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 xml:space="preserve">AAA </w:t>
          </w:r>
          <w:r w:rsidR="00CC21E1" w:rsidRPr="00B26EA0">
            <w:rPr>
              <w:rFonts w:ascii="Arial" w:hAnsi="Arial" w:cs="Arial"/>
            </w:rPr>
            <w:t>SPONSORING INSTITUTION</w:t>
          </w:r>
        </w:p>
        <w:p w14:paraId="5F274BF3" w14:textId="503ECF08" w:rsidR="00CC21E1" w:rsidRPr="00B26EA0" w:rsidRDefault="00CC21E1" w:rsidP="00CC21E1">
          <w:pPr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Meeting date:</w:t>
          </w:r>
          <w:r w:rsidR="00AE2482" w:rsidRPr="00B26EA0">
            <w:rPr>
              <w:rFonts w:ascii="Arial" w:hAnsi="Arial" w:cs="Arial"/>
            </w:rPr>
            <w:t xml:space="preserve"> 1 September 2021</w:t>
          </w:r>
        </w:p>
        <w:p w14:paraId="019998DA" w14:textId="77777777" w:rsidR="00CC21E1" w:rsidRPr="00B26EA0" w:rsidRDefault="00CC21E1" w:rsidP="00D36070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Attendees:</w:t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  <w:r w:rsidRPr="00B26EA0">
            <w:rPr>
              <w:rFonts w:ascii="Arial" w:hAnsi="Arial" w:cs="Arial"/>
            </w:rPr>
            <w:tab/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315"/>
            <w:gridCol w:w="5130"/>
          </w:tblGrid>
          <w:tr w:rsidR="00CC21E1" w:rsidRPr="00B26EA0" w14:paraId="02C9219B" w14:textId="77777777" w:rsidTr="0016748B">
            <w:tc>
              <w:tcPr>
                <w:tcW w:w="4315" w:type="dxa"/>
                <w:shd w:val="clear" w:color="auto" w:fill="E7E6E6" w:themeFill="background2"/>
              </w:tcPr>
              <w:p w14:paraId="7C898210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Name</w:t>
                </w:r>
              </w:p>
            </w:tc>
            <w:tc>
              <w:tcPr>
                <w:tcW w:w="5130" w:type="dxa"/>
                <w:shd w:val="clear" w:color="auto" w:fill="E7E6E6" w:themeFill="background2"/>
              </w:tcPr>
              <w:p w14:paraId="424F99B9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Title</w:t>
                </w:r>
              </w:p>
            </w:tc>
          </w:tr>
          <w:tr w:rsidR="00CC21E1" w:rsidRPr="00B26EA0" w14:paraId="01A58967" w14:textId="77777777" w:rsidTr="0016748B">
            <w:tc>
              <w:tcPr>
                <w:tcW w:w="4315" w:type="dxa"/>
              </w:tcPr>
              <w:p w14:paraId="791AF126" w14:textId="623F11C4" w:rsidR="00CC21E1" w:rsidRPr="00B26EA0" w:rsidRDefault="00DB54D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 A</w:t>
                </w:r>
              </w:p>
            </w:tc>
            <w:tc>
              <w:tcPr>
                <w:tcW w:w="5130" w:type="dxa"/>
              </w:tcPr>
              <w:p w14:paraId="19A247B4" w14:textId="5A52CCE0" w:rsidR="00CC21E1" w:rsidRPr="00B26EA0" w:rsidRDefault="00DB54D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</w:t>
                </w:r>
                <w:r w:rsidR="00C24B96">
                  <w:rPr>
                    <w:rFonts w:ascii="Arial" w:hAnsi="Arial" w:cs="Arial"/>
                  </w:rPr>
                  <w:t xml:space="preserve">esignated </w:t>
                </w:r>
                <w:r w:rsidRPr="00B26EA0">
                  <w:rPr>
                    <w:rFonts w:ascii="Arial" w:hAnsi="Arial" w:cs="Arial"/>
                  </w:rPr>
                  <w:t>I</w:t>
                </w:r>
                <w:r w:rsidR="00C24B96">
                  <w:rPr>
                    <w:rFonts w:ascii="Arial" w:hAnsi="Arial" w:cs="Arial"/>
                  </w:rPr>
                  <w:t xml:space="preserve">nstitutional </w:t>
                </w:r>
                <w:r w:rsidRPr="00B26EA0">
                  <w:rPr>
                    <w:rFonts w:ascii="Arial" w:hAnsi="Arial" w:cs="Arial"/>
                  </w:rPr>
                  <w:t>O</w:t>
                </w:r>
                <w:r w:rsidR="00C24B96">
                  <w:rPr>
                    <w:rFonts w:ascii="Arial" w:hAnsi="Arial" w:cs="Arial"/>
                  </w:rPr>
                  <w:t>fficial</w:t>
                </w:r>
              </w:p>
            </w:tc>
          </w:tr>
          <w:tr w:rsidR="00CC21E1" w:rsidRPr="00B26EA0" w14:paraId="5BC95DD9" w14:textId="77777777" w:rsidTr="0016748B">
            <w:tc>
              <w:tcPr>
                <w:tcW w:w="4315" w:type="dxa"/>
              </w:tcPr>
              <w:p w14:paraId="4694F30F" w14:textId="32280022" w:rsidR="00CC21E1" w:rsidRPr="00B26EA0" w:rsidRDefault="00DB54D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 B</w:t>
                </w:r>
              </w:p>
            </w:tc>
            <w:tc>
              <w:tcPr>
                <w:tcW w:w="5130" w:type="dxa"/>
              </w:tcPr>
              <w:p w14:paraId="5B3D5A98" w14:textId="677A55D8" w:rsidR="00CC21E1" w:rsidRPr="00B26EA0" w:rsidRDefault="00DB54D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Resident </w:t>
                </w:r>
                <w:r w:rsidR="00C56BE3">
                  <w:rPr>
                    <w:rFonts w:ascii="Arial" w:hAnsi="Arial" w:cs="Arial"/>
                  </w:rPr>
                  <w:t>R</w:t>
                </w:r>
                <w:r w:rsidRPr="00B26EA0">
                  <w:rPr>
                    <w:rFonts w:ascii="Arial" w:hAnsi="Arial" w:cs="Arial"/>
                  </w:rPr>
                  <w:t xml:space="preserve">epresentative, </w:t>
                </w:r>
                <w:r w:rsidR="007B3257" w:rsidRPr="00B26EA0">
                  <w:rPr>
                    <w:rFonts w:ascii="Arial" w:hAnsi="Arial" w:cs="Arial"/>
                  </w:rPr>
                  <w:t>I</w:t>
                </w:r>
                <w:r w:rsidRPr="00B26EA0">
                  <w:rPr>
                    <w:rFonts w:ascii="Arial" w:hAnsi="Arial" w:cs="Arial"/>
                  </w:rPr>
                  <w:t xml:space="preserve">nternal </w:t>
                </w:r>
                <w:r w:rsidR="007B3257" w:rsidRPr="00B26EA0">
                  <w:rPr>
                    <w:rFonts w:ascii="Arial" w:hAnsi="Arial" w:cs="Arial"/>
                  </w:rPr>
                  <w:t>M</w:t>
                </w:r>
                <w:r w:rsidRPr="00B26EA0">
                  <w:rPr>
                    <w:rFonts w:ascii="Arial" w:hAnsi="Arial" w:cs="Arial"/>
                  </w:rPr>
                  <w:t>edicine</w:t>
                </w:r>
              </w:p>
            </w:tc>
          </w:tr>
          <w:tr w:rsidR="00EE1A4E" w:rsidRPr="00B26EA0" w14:paraId="3CF7C67F" w14:textId="77777777" w:rsidTr="0016748B">
            <w:tc>
              <w:tcPr>
                <w:tcW w:w="4315" w:type="dxa"/>
              </w:tcPr>
              <w:p w14:paraId="20CDF6F8" w14:textId="4261B3DD" w:rsidR="00EE1A4E" w:rsidRPr="00B26EA0" w:rsidRDefault="00EE1A4E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 C</w:t>
                </w:r>
              </w:p>
            </w:tc>
            <w:tc>
              <w:tcPr>
                <w:tcW w:w="5130" w:type="dxa"/>
              </w:tcPr>
              <w:p w14:paraId="188838CD" w14:textId="42D26071" w:rsidR="00147926" w:rsidRPr="00B26EA0" w:rsidRDefault="004F55F3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Program Director, Orthopaedic Surgery</w:t>
                </w:r>
              </w:p>
            </w:tc>
          </w:tr>
          <w:tr w:rsidR="00147926" w:rsidRPr="00B26EA0" w14:paraId="2D662D29" w14:textId="77777777" w:rsidTr="0016748B">
            <w:tc>
              <w:tcPr>
                <w:tcW w:w="4315" w:type="dxa"/>
              </w:tcPr>
              <w:p w14:paraId="0FC9DB5B" w14:textId="5D284F5B" w:rsidR="00147926" w:rsidRPr="00B26EA0" w:rsidRDefault="00147926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 D</w:t>
                </w:r>
              </w:p>
            </w:tc>
            <w:tc>
              <w:tcPr>
                <w:tcW w:w="5130" w:type="dxa"/>
              </w:tcPr>
              <w:p w14:paraId="4DF0E3F6" w14:textId="48EA4B10" w:rsidR="00147926" w:rsidRPr="00B26EA0" w:rsidRDefault="00147926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Resident </w:t>
                </w:r>
                <w:r w:rsidR="00C56BE3">
                  <w:rPr>
                    <w:rFonts w:ascii="Arial" w:hAnsi="Arial" w:cs="Arial"/>
                  </w:rPr>
                  <w:t>R</w:t>
                </w:r>
                <w:r w:rsidRPr="00B26EA0">
                  <w:rPr>
                    <w:rFonts w:ascii="Arial" w:hAnsi="Arial" w:cs="Arial"/>
                  </w:rPr>
                  <w:t xml:space="preserve">epresentative, </w:t>
                </w:r>
                <w:r w:rsidR="00722EFC" w:rsidRPr="00B26EA0">
                  <w:rPr>
                    <w:rFonts w:ascii="Arial" w:hAnsi="Arial" w:cs="Arial"/>
                  </w:rPr>
                  <w:t>Pathology</w:t>
                </w:r>
              </w:p>
            </w:tc>
          </w:tr>
          <w:tr w:rsidR="00147926" w:rsidRPr="00B26EA0" w14:paraId="5651FF74" w14:textId="77777777" w:rsidTr="0016748B">
            <w:tc>
              <w:tcPr>
                <w:tcW w:w="4315" w:type="dxa"/>
              </w:tcPr>
              <w:p w14:paraId="70C827CB" w14:textId="041A687B" w:rsidR="00147926" w:rsidRPr="00B26EA0" w:rsidRDefault="00722EF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 E</w:t>
                </w:r>
              </w:p>
            </w:tc>
            <w:tc>
              <w:tcPr>
                <w:tcW w:w="5130" w:type="dxa"/>
              </w:tcPr>
              <w:p w14:paraId="49AB93CD" w14:textId="5C281C36" w:rsidR="00147926" w:rsidRPr="00B26EA0" w:rsidRDefault="00722EF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Program Director, Internal Medicine</w:t>
                </w:r>
              </w:p>
            </w:tc>
          </w:tr>
          <w:tr w:rsidR="00147926" w:rsidRPr="00B26EA0" w14:paraId="6F77F265" w14:textId="77777777" w:rsidTr="0016748B">
            <w:tc>
              <w:tcPr>
                <w:tcW w:w="4315" w:type="dxa"/>
              </w:tcPr>
              <w:p w14:paraId="5BEF4ACA" w14:textId="5EBBD597" w:rsidR="00147926" w:rsidRPr="00B26EA0" w:rsidRDefault="0002780E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Ms. F</w:t>
                </w:r>
              </w:p>
            </w:tc>
            <w:tc>
              <w:tcPr>
                <w:tcW w:w="5130" w:type="dxa"/>
              </w:tcPr>
              <w:p w14:paraId="06150546" w14:textId="5C7717D9" w:rsidR="0037260D" w:rsidRPr="00B26EA0" w:rsidRDefault="0002780E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Director, Patient Safety and Quality</w:t>
                </w:r>
              </w:p>
            </w:tc>
          </w:tr>
          <w:tr w:rsidR="0037260D" w:rsidRPr="00B26EA0" w14:paraId="50D34D36" w14:textId="77777777" w:rsidTr="0016748B">
            <w:tc>
              <w:tcPr>
                <w:tcW w:w="4315" w:type="dxa"/>
              </w:tcPr>
              <w:p w14:paraId="41AC717C" w14:textId="36B746C9" w:rsidR="0037260D" w:rsidRPr="00B26EA0" w:rsidRDefault="0037260D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Mr. G</w:t>
                </w:r>
              </w:p>
            </w:tc>
            <w:tc>
              <w:tcPr>
                <w:tcW w:w="5130" w:type="dxa"/>
              </w:tcPr>
              <w:p w14:paraId="0F8A89C0" w14:textId="5F4E91C2" w:rsidR="0037260D" w:rsidRPr="00B26EA0" w:rsidRDefault="00E6152A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Administrative </w:t>
                </w:r>
                <w:r w:rsidR="00C56BE3">
                  <w:rPr>
                    <w:rFonts w:ascii="Arial" w:hAnsi="Arial" w:cs="Arial"/>
                  </w:rPr>
                  <w:t>C</w:t>
                </w:r>
                <w:r w:rsidRPr="00B26EA0">
                  <w:rPr>
                    <w:rFonts w:ascii="Arial" w:hAnsi="Arial" w:cs="Arial"/>
                  </w:rPr>
                  <w:t>oordinator, GMEC office</w:t>
                </w:r>
              </w:p>
            </w:tc>
          </w:tr>
          <w:tr w:rsidR="00372B8F" w:rsidRPr="00B26EA0" w14:paraId="7FB57379" w14:textId="77777777" w:rsidTr="0016748B">
            <w:tc>
              <w:tcPr>
                <w:tcW w:w="4315" w:type="dxa"/>
              </w:tcPr>
              <w:p w14:paraId="73245786" w14:textId="42FAB399" w:rsidR="00372B8F" w:rsidRPr="00B26EA0" w:rsidRDefault="00372B8F" w:rsidP="0016748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 xml:space="preserve">Dr. Radiology PD, </w:t>
                </w:r>
                <w:r w:rsidR="009C3AA5">
                  <w:rPr>
                    <w:rFonts w:ascii="Arial" w:hAnsi="Arial" w:cs="Arial"/>
                  </w:rPr>
                  <w:t>Guest</w:t>
                </w:r>
              </w:p>
            </w:tc>
            <w:tc>
              <w:tcPr>
                <w:tcW w:w="5130" w:type="dxa"/>
              </w:tcPr>
              <w:p w14:paraId="543E93B5" w14:textId="4ABCC64D" w:rsidR="00372B8F" w:rsidRPr="00B26EA0" w:rsidRDefault="009C3AA5" w:rsidP="0016748B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Program Director, Radiology</w:t>
                </w:r>
              </w:p>
            </w:tc>
          </w:tr>
        </w:tbl>
        <w:p w14:paraId="5722257F" w14:textId="77777777" w:rsidR="00CC21E1" w:rsidRPr="00B26EA0" w:rsidRDefault="00CC21E1" w:rsidP="00CC21E1">
          <w:pPr>
            <w:spacing w:after="0"/>
            <w:rPr>
              <w:rFonts w:ascii="Arial" w:hAnsi="Arial" w:cs="Arial"/>
            </w:rPr>
          </w:pPr>
        </w:p>
        <w:p w14:paraId="540566E8" w14:textId="77777777" w:rsidR="00CC21E1" w:rsidRPr="00B26EA0" w:rsidRDefault="00CC21E1" w:rsidP="00D36070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Apologies:</w:t>
          </w: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4315"/>
            <w:gridCol w:w="5130"/>
          </w:tblGrid>
          <w:tr w:rsidR="00CC21E1" w:rsidRPr="00B26EA0" w14:paraId="2C74807F" w14:textId="77777777" w:rsidTr="0016748B">
            <w:tc>
              <w:tcPr>
                <w:tcW w:w="4315" w:type="dxa"/>
                <w:shd w:val="clear" w:color="auto" w:fill="E7E6E6" w:themeFill="background2"/>
              </w:tcPr>
              <w:p w14:paraId="6E49B017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Name</w:t>
                </w:r>
              </w:p>
            </w:tc>
            <w:tc>
              <w:tcPr>
                <w:tcW w:w="5130" w:type="dxa"/>
                <w:shd w:val="clear" w:color="auto" w:fill="E7E6E6" w:themeFill="background2"/>
              </w:tcPr>
              <w:p w14:paraId="1BF54C15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Title</w:t>
                </w:r>
              </w:p>
            </w:tc>
          </w:tr>
          <w:tr w:rsidR="00CC21E1" w:rsidRPr="00B26EA0" w14:paraId="6E813BF2" w14:textId="77777777" w:rsidTr="0016748B">
            <w:tc>
              <w:tcPr>
                <w:tcW w:w="4315" w:type="dxa"/>
              </w:tcPr>
              <w:p w14:paraId="0C724AD4" w14:textId="5EEF2307" w:rsidR="00CC21E1" w:rsidRPr="00B26EA0" w:rsidRDefault="00DB54D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Dr. </w:t>
                </w:r>
                <w:r w:rsidR="00E6152A" w:rsidRPr="00B26EA0">
                  <w:rPr>
                    <w:rFonts w:ascii="Arial" w:hAnsi="Arial" w:cs="Arial"/>
                  </w:rPr>
                  <w:t>H</w:t>
                </w:r>
              </w:p>
            </w:tc>
            <w:tc>
              <w:tcPr>
                <w:tcW w:w="5130" w:type="dxa"/>
              </w:tcPr>
              <w:p w14:paraId="17AD4D75" w14:textId="3BD37E04" w:rsidR="00CC21E1" w:rsidRPr="00B26EA0" w:rsidRDefault="007D5847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Program </w:t>
                </w:r>
                <w:r w:rsidR="00C56BE3">
                  <w:rPr>
                    <w:rFonts w:ascii="Arial" w:hAnsi="Arial" w:cs="Arial"/>
                  </w:rPr>
                  <w:t>D</w:t>
                </w:r>
                <w:r w:rsidRPr="00B26EA0">
                  <w:rPr>
                    <w:rFonts w:ascii="Arial" w:hAnsi="Arial" w:cs="Arial"/>
                  </w:rPr>
                  <w:t>irector</w:t>
                </w:r>
                <w:r w:rsidR="00CA5E7E" w:rsidRPr="00B26EA0">
                  <w:rPr>
                    <w:rFonts w:ascii="Arial" w:hAnsi="Arial" w:cs="Arial"/>
                  </w:rPr>
                  <w:t>,</w:t>
                </w:r>
                <w:r w:rsidRPr="00B26EA0">
                  <w:rPr>
                    <w:rFonts w:ascii="Arial" w:hAnsi="Arial" w:cs="Arial"/>
                  </w:rPr>
                  <w:t xml:space="preserve"> </w:t>
                </w:r>
                <w:r w:rsidR="00C56BE3">
                  <w:rPr>
                    <w:rFonts w:ascii="Arial" w:hAnsi="Arial" w:cs="Arial"/>
                  </w:rPr>
                  <w:t>Obstetrics and Gynecology</w:t>
                </w:r>
                <w:r w:rsidRPr="00B26EA0">
                  <w:rPr>
                    <w:rFonts w:ascii="Arial" w:hAnsi="Arial" w:cs="Arial"/>
                  </w:rPr>
                  <w:t>, on leave</w:t>
                </w:r>
              </w:p>
            </w:tc>
          </w:tr>
          <w:tr w:rsidR="00CC21E1" w:rsidRPr="00B26EA0" w14:paraId="11B45F4F" w14:textId="77777777" w:rsidTr="0016748B">
            <w:tc>
              <w:tcPr>
                <w:tcW w:w="4315" w:type="dxa"/>
              </w:tcPr>
              <w:p w14:paraId="6EE5A6D3" w14:textId="32FC893D" w:rsidR="00CC21E1" w:rsidRPr="00B26EA0" w:rsidRDefault="007D5847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Dr. </w:t>
                </w:r>
                <w:r w:rsidR="00E6152A" w:rsidRPr="00B26EA0">
                  <w:rPr>
                    <w:rFonts w:ascii="Arial" w:hAnsi="Arial" w:cs="Arial"/>
                  </w:rPr>
                  <w:t>I</w:t>
                </w:r>
              </w:p>
            </w:tc>
            <w:tc>
              <w:tcPr>
                <w:tcW w:w="5130" w:type="dxa"/>
              </w:tcPr>
              <w:p w14:paraId="7B3DECDA" w14:textId="07755B26" w:rsidR="00CC21E1" w:rsidRPr="00B26EA0" w:rsidRDefault="007D5847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Program Director</w:t>
                </w:r>
                <w:r w:rsidR="00CA5E7E" w:rsidRPr="00B26EA0">
                  <w:rPr>
                    <w:rFonts w:ascii="Arial" w:hAnsi="Arial" w:cs="Arial"/>
                  </w:rPr>
                  <w:t>,</w:t>
                </w:r>
                <w:r w:rsidRPr="00B26EA0">
                  <w:rPr>
                    <w:rFonts w:ascii="Arial" w:hAnsi="Arial" w:cs="Arial"/>
                  </w:rPr>
                  <w:t xml:space="preserve"> </w:t>
                </w:r>
                <w:r w:rsidR="001515F3" w:rsidRPr="00B26EA0">
                  <w:rPr>
                    <w:rFonts w:ascii="Arial" w:hAnsi="Arial" w:cs="Arial"/>
                  </w:rPr>
                  <w:t>Anesthesiology, on leave</w:t>
                </w:r>
              </w:p>
            </w:tc>
          </w:tr>
        </w:tbl>
        <w:p w14:paraId="4FB913C5" w14:textId="77777777" w:rsidR="00CC21E1" w:rsidRPr="00B26EA0" w:rsidRDefault="00CC21E1" w:rsidP="00F81FA4">
          <w:pPr>
            <w:spacing w:after="0"/>
            <w:rPr>
              <w:rFonts w:ascii="Arial" w:hAnsi="Arial" w:cs="Arial"/>
            </w:rPr>
          </w:pPr>
        </w:p>
        <w:p w14:paraId="0A383DA4" w14:textId="3B96395E" w:rsidR="00CC21E1" w:rsidRPr="00B26EA0" w:rsidRDefault="00CC21E1" w:rsidP="00D36070">
          <w:pPr>
            <w:spacing w:after="0"/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 xml:space="preserve">The meeting was chaired by: </w:t>
          </w:r>
          <w:r w:rsidR="002D68AC" w:rsidRPr="00B26EA0">
            <w:rPr>
              <w:rFonts w:ascii="Arial" w:hAnsi="Arial" w:cs="Arial"/>
            </w:rPr>
            <w:t>Dr. A, DIO</w:t>
          </w:r>
          <w:r w:rsidRPr="00B26EA0">
            <w:rPr>
              <w:rFonts w:ascii="Arial" w:hAnsi="Arial" w:cs="Arial"/>
            </w:rPr>
            <w:t>.  The following items were discussed:</w:t>
          </w:r>
        </w:p>
        <w:tbl>
          <w:tblPr>
            <w:tblStyle w:val="TableGrid"/>
            <w:tblW w:w="13186" w:type="dxa"/>
            <w:tblLayout w:type="fixed"/>
            <w:tblLook w:val="04A0" w:firstRow="1" w:lastRow="0" w:firstColumn="1" w:lastColumn="0" w:noHBand="0" w:noVBand="1"/>
          </w:tblPr>
          <w:tblGrid>
            <w:gridCol w:w="1435"/>
            <w:gridCol w:w="1676"/>
            <w:gridCol w:w="4770"/>
            <w:gridCol w:w="2160"/>
            <w:gridCol w:w="1890"/>
            <w:gridCol w:w="1255"/>
          </w:tblGrid>
          <w:tr w:rsidR="00CC21E1" w:rsidRPr="00B26EA0" w14:paraId="1C1E03F0" w14:textId="77777777" w:rsidTr="00D36070">
            <w:tc>
              <w:tcPr>
                <w:tcW w:w="1435" w:type="dxa"/>
                <w:shd w:val="clear" w:color="auto" w:fill="E7E6E6" w:themeFill="background2"/>
              </w:tcPr>
              <w:p w14:paraId="2AA18496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Topic</w:t>
                </w:r>
              </w:p>
            </w:tc>
            <w:tc>
              <w:tcPr>
                <w:tcW w:w="1676" w:type="dxa"/>
                <w:shd w:val="clear" w:color="auto" w:fill="E7E6E6" w:themeFill="background2"/>
              </w:tcPr>
              <w:p w14:paraId="11683753" w14:textId="0D23A3CB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 xml:space="preserve">ACGME-I </w:t>
                </w:r>
                <w:r w:rsidR="00C24B96">
                  <w:rPr>
                    <w:rFonts w:ascii="Arial" w:hAnsi="Arial" w:cs="Arial"/>
                    <w:b/>
                    <w:bCs/>
                  </w:rPr>
                  <w:t>R</w:t>
                </w:r>
                <w:r w:rsidRPr="00B26EA0">
                  <w:rPr>
                    <w:rFonts w:ascii="Arial" w:hAnsi="Arial" w:cs="Arial"/>
                    <w:b/>
                    <w:bCs/>
                  </w:rPr>
                  <w:t>equirement</w:t>
                </w:r>
              </w:p>
            </w:tc>
            <w:tc>
              <w:tcPr>
                <w:tcW w:w="4770" w:type="dxa"/>
                <w:shd w:val="clear" w:color="auto" w:fill="E7E6E6" w:themeFill="background2"/>
              </w:tcPr>
              <w:p w14:paraId="661F33E8" w14:textId="2B4F51A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 xml:space="preserve">Discussion </w:t>
                </w:r>
                <w:r w:rsidR="00C24B96">
                  <w:rPr>
                    <w:rFonts w:ascii="Arial" w:hAnsi="Arial" w:cs="Arial"/>
                    <w:b/>
                    <w:bCs/>
                  </w:rPr>
                  <w:t>S</w:t>
                </w:r>
                <w:r w:rsidRPr="00B26EA0">
                  <w:rPr>
                    <w:rFonts w:ascii="Arial" w:hAnsi="Arial" w:cs="Arial"/>
                    <w:b/>
                    <w:bCs/>
                  </w:rPr>
                  <w:t>ummary</w:t>
                </w:r>
              </w:p>
            </w:tc>
            <w:tc>
              <w:tcPr>
                <w:tcW w:w="2160" w:type="dxa"/>
                <w:shd w:val="clear" w:color="auto" w:fill="E7E6E6" w:themeFill="background2"/>
              </w:tcPr>
              <w:p w14:paraId="5617336E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Action</w:t>
                </w:r>
              </w:p>
            </w:tc>
            <w:tc>
              <w:tcPr>
                <w:tcW w:w="1890" w:type="dxa"/>
                <w:shd w:val="clear" w:color="auto" w:fill="E7E6E6" w:themeFill="background2"/>
              </w:tcPr>
              <w:p w14:paraId="531CEF3B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Responsibility</w:t>
                </w:r>
              </w:p>
            </w:tc>
            <w:tc>
              <w:tcPr>
                <w:tcW w:w="1255" w:type="dxa"/>
                <w:shd w:val="clear" w:color="auto" w:fill="E7E6E6" w:themeFill="background2"/>
              </w:tcPr>
              <w:p w14:paraId="18129655" w14:textId="77777777" w:rsidR="00CC21E1" w:rsidRPr="00B26EA0" w:rsidRDefault="00CC21E1" w:rsidP="0016748B">
                <w:pPr>
                  <w:rPr>
                    <w:rFonts w:ascii="Arial" w:hAnsi="Arial" w:cs="Arial"/>
                    <w:b/>
                    <w:bCs/>
                  </w:rPr>
                </w:pPr>
                <w:r w:rsidRPr="00B26EA0">
                  <w:rPr>
                    <w:rFonts w:ascii="Arial" w:hAnsi="Arial" w:cs="Arial"/>
                    <w:b/>
                    <w:bCs/>
                  </w:rPr>
                  <w:t>Due Date</w:t>
                </w:r>
              </w:p>
            </w:tc>
          </w:tr>
          <w:tr w:rsidR="00CC21E1" w:rsidRPr="00B26EA0" w14:paraId="171559CD" w14:textId="77777777" w:rsidTr="00D36070">
            <w:tc>
              <w:tcPr>
                <w:tcW w:w="1435" w:type="dxa"/>
              </w:tcPr>
              <w:p w14:paraId="4689C57C" w14:textId="38CD57B5" w:rsidR="00CC21E1" w:rsidRPr="00B26EA0" w:rsidRDefault="00CC21E1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New program application</w:t>
                </w:r>
              </w:p>
            </w:tc>
            <w:tc>
              <w:tcPr>
                <w:tcW w:w="1676" w:type="dxa"/>
              </w:tcPr>
              <w:p w14:paraId="2E6A01D6" w14:textId="23E64D42" w:rsidR="00CC21E1" w:rsidRPr="00B26EA0" w:rsidRDefault="00157212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IV.A.12.a)</w:t>
                </w:r>
              </w:p>
            </w:tc>
            <w:tc>
              <w:tcPr>
                <w:tcW w:w="4770" w:type="dxa"/>
              </w:tcPr>
              <w:p w14:paraId="712F54AA" w14:textId="34014A14" w:rsidR="00CC21E1" w:rsidRPr="00B26EA0" w:rsidRDefault="00D236C1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</w:t>
                </w:r>
                <w:r w:rsidR="002D68AC" w:rsidRPr="00B26EA0">
                  <w:rPr>
                    <w:rFonts w:ascii="Arial" w:hAnsi="Arial" w:cs="Arial"/>
                  </w:rPr>
                  <w:t xml:space="preserve"> A,</w:t>
                </w:r>
                <w:r w:rsidRPr="00B26EA0">
                  <w:rPr>
                    <w:rFonts w:ascii="Arial" w:hAnsi="Arial" w:cs="Arial"/>
                  </w:rPr>
                  <w:t xml:space="preserve"> </w:t>
                </w:r>
                <w:r w:rsidR="00AF1390" w:rsidRPr="00B26EA0">
                  <w:rPr>
                    <w:rFonts w:ascii="Arial" w:hAnsi="Arial" w:cs="Arial"/>
                  </w:rPr>
                  <w:t>DIO</w:t>
                </w:r>
                <w:r w:rsidR="7E4AF394" w:rsidRPr="00B26EA0">
                  <w:rPr>
                    <w:rFonts w:ascii="Arial" w:hAnsi="Arial" w:cs="Arial"/>
                  </w:rPr>
                  <w:t>,</w:t>
                </w:r>
                <w:r w:rsidRPr="00B26EA0">
                  <w:rPr>
                    <w:rFonts w:ascii="Arial" w:hAnsi="Arial" w:cs="Arial"/>
                  </w:rPr>
                  <w:t xml:space="preserve"> presented the request from Radiology </w:t>
                </w:r>
                <w:r w:rsidR="00AF1390" w:rsidRPr="00B26EA0">
                  <w:rPr>
                    <w:rFonts w:ascii="Arial" w:hAnsi="Arial" w:cs="Arial"/>
                  </w:rPr>
                  <w:t xml:space="preserve">to start an application for ACGME-I-accreditation. </w:t>
                </w:r>
              </w:p>
              <w:p w14:paraId="0C5BE611" w14:textId="1487194D" w:rsidR="00502FD7" w:rsidRPr="00B26EA0" w:rsidRDefault="00AF1390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Dr. Radiology PD gave a brief presentation on the need to obtain ACGME-I accreditation</w:t>
                </w:r>
                <w:r w:rsidR="00C24B96">
                  <w:rPr>
                    <w:rFonts w:ascii="Arial" w:hAnsi="Arial" w:cs="Arial"/>
                  </w:rPr>
                  <w:t>,</w:t>
                </w:r>
                <w:r w:rsidRPr="00B26EA0">
                  <w:rPr>
                    <w:rFonts w:ascii="Arial" w:hAnsi="Arial" w:cs="Arial"/>
                  </w:rPr>
                  <w:t xml:space="preserve"> including the ability to attract high quality residents and faculty members and provide gra</w:t>
                </w:r>
                <w:r w:rsidR="00250B79" w:rsidRPr="00B26EA0">
                  <w:rPr>
                    <w:rFonts w:ascii="Arial" w:hAnsi="Arial" w:cs="Arial"/>
                  </w:rPr>
                  <w:t>du</w:t>
                </w:r>
                <w:r w:rsidRPr="00B26EA0">
                  <w:rPr>
                    <w:rFonts w:ascii="Arial" w:hAnsi="Arial" w:cs="Arial"/>
                  </w:rPr>
                  <w:t>ates with enhanced opportunities for fellowship</w:t>
                </w:r>
                <w:r w:rsidR="00C24B96">
                  <w:rPr>
                    <w:rFonts w:ascii="Arial" w:hAnsi="Arial" w:cs="Arial"/>
                  </w:rPr>
                  <w:t xml:space="preserve"> education and</w:t>
                </w:r>
                <w:r w:rsidRPr="00B26EA0">
                  <w:rPr>
                    <w:rFonts w:ascii="Arial" w:hAnsi="Arial" w:cs="Arial"/>
                  </w:rPr>
                  <w:t xml:space="preserve"> training</w:t>
                </w:r>
                <w:r w:rsidR="00250B79" w:rsidRPr="00B26EA0">
                  <w:rPr>
                    <w:rFonts w:ascii="Arial" w:hAnsi="Arial" w:cs="Arial"/>
                  </w:rPr>
                  <w:t xml:space="preserve">. The </w:t>
                </w:r>
                <w:r w:rsidR="006F7051" w:rsidRPr="00B26EA0">
                  <w:rPr>
                    <w:rFonts w:ascii="Arial" w:hAnsi="Arial" w:cs="Arial"/>
                  </w:rPr>
                  <w:t xml:space="preserve">program </w:t>
                </w:r>
                <w:r w:rsidR="00250B79" w:rsidRPr="00B26EA0">
                  <w:rPr>
                    <w:rFonts w:ascii="Arial" w:hAnsi="Arial" w:cs="Arial"/>
                  </w:rPr>
                  <w:t xml:space="preserve">meets all the requirements for accreditation in terms of </w:t>
                </w:r>
                <w:r w:rsidR="006F7051" w:rsidRPr="00B26EA0">
                  <w:rPr>
                    <w:rFonts w:ascii="Arial" w:hAnsi="Arial" w:cs="Arial"/>
                  </w:rPr>
                  <w:t xml:space="preserve">faculty qualifications, </w:t>
                </w:r>
                <w:r w:rsidR="00250B79" w:rsidRPr="00B26EA0">
                  <w:rPr>
                    <w:rFonts w:ascii="Arial" w:hAnsi="Arial" w:cs="Arial"/>
                  </w:rPr>
                  <w:t xml:space="preserve">patient load, </w:t>
                </w:r>
                <w:r w:rsidR="002E2EF3" w:rsidRPr="00B26EA0">
                  <w:rPr>
                    <w:rFonts w:ascii="Arial" w:hAnsi="Arial" w:cs="Arial"/>
                  </w:rPr>
                  <w:t>diagnostic equipment</w:t>
                </w:r>
                <w:r w:rsidR="006F7051" w:rsidRPr="00B26EA0">
                  <w:rPr>
                    <w:rFonts w:ascii="Arial" w:hAnsi="Arial" w:cs="Arial"/>
                  </w:rPr>
                  <w:t>, and research.</w:t>
                </w:r>
              </w:p>
              <w:p w14:paraId="195E1E24" w14:textId="1DE25659" w:rsidR="00354857" w:rsidRPr="00B26EA0" w:rsidRDefault="00354857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lastRenderedPageBreak/>
                  <w:t xml:space="preserve">The program would like to develop an integrated </w:t>
                </w:r>
                <w:r w:rsidR="0087512A">
                  <w:rPr>
                    <w:rFonts w:ascii="Arial" w:hAnsi="Arial" w:cs="Arial"/>
                  </w:rPr>
                  <w:t>r</w:t>
                </w:r>
                <w:r w:rsidRPr="00B26EA0">
                  <w:rPr>
                    <w:rFonts w:ascii="Arial" w:hAnsi="Arial" w:cs="Arial"/>
                  </w:rPr>
                  <w:t>adiology program that includes a broad</w:t>
                </w:r>
                <w:r w:rsidR="004B19E4" w:rsidRPr="00B26EA0">
                  <w:rPr>
                    <w:rFonts w:ascii="Arial" w:hAnsi="Arial" w:cs="Arial"/>
                  </w:rPr>
                  <w:t>-</w:t>
                </w:r>
                <w:r w:rsidRPr="00B26EA0">
                  <w:rPr>
                    <w:rFonts w:ascii="Arial" w:hAnsi="Arial" w:cs="Arial"/>
                  </w:rPr>
                  <w:t>based clinical year as the first year of the program.</w:t>
                </w:r>
              </w:p>
              <w:p w14:paraId="5AB46931" w14:textId="77777777" w:rsidR="00502FD7" w:rsidRPr="00B26EA0" w:rsidRDefault="00502FD7" w:rsidP="0016748B">
                <w:pPr>
                  <w:rPr>
                    <w:rFonts w:ascii="Arial" w:hAnsi="Arial" w:cs="Arial"/>
                  </w:rPr>
                </w:pPr>
              </w:p>
              <w:p w14:paraId="33D535C6" w14:textId="0C80B27C" w:rsidR="00AF1390" w:rsidRPr="00B26EA0" w:rsidRDefault="00502FD7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The GMEC is in support of the decision to b</w:t>
                </w:r>
                <w:r w:rsidR="005D1EB4" w:rsidRPr="00B26EA0">
                  <w:rPr>
                    <w:rFonts w:ascii="Arial" w:hAnsi="Arial" w:cs="Arial"/>
                  </w:rPr>
                  <w:t>egin</w:t>
                </w:r>
                <w:r w:rsidRPr="00B26EA0">
                  <w:rPr>
                    <w:rFonts w:ascii="Arial" w:hAnsi="Arial" w:cs="Arial"/>
                  </w:rPr>
                  <w:t xml:space="preserve"> to develop</w:t>
                </w:r>
                <w:r w:rsidR="008D0C6A" w:rsidRPr="00B26EA0">
                  <w:rPr>
                    <w:rFonts w:ascii="Arial" w:hAnsi="Arial" w:cs="Arial"/>
                  </w:rPr>
                  <w:t xml:space="preserve"> a curriculum</w:t>
                </w:r>
                <w:r w:rsidR="000463F6" w:rsidRPr="00B26EA0">
                  <w:rPr>
                    <w:rFonts w:ascii="Arial" w:hAnsi="Arial" w:cs="Arial"/>
                  </w:rPr>
                  <w:t>; however, several members expressed concerns</w:t>
                </w:r>
                <w:r w:rsidR="002E2EF3" w:rsidRPr="00B26EA0">
                  <w:rPr>
                    <w:rFonts w:ascii="Arial" w:hAnsi="Arial" w:cs="Arial"/>
                  </w:rPr>
                  <w:t xml:space="preserve"> </w:t>
                </w:r>
                <w:r w:rsidR="000463F6" w:rsidRPr="00B26EA0">
                  <w:rPr>
                    <w:rFonts w:ascii="Arial" w:hAnsi="Arial" w:cs="Arial"/>
                  </w:rPr>
                  <w:t xml:space="preserve">about </w:t>
                </w:r>
                <w:r w:rsidR="003B2483" w:rsidRPr="00B26EA0">
                  <w:rPr>
                    <w:rFonts w:ascii="Arial" w:hAnsi="Arial" w:cs="Arial"/>
                  </w:rPr>
                  <w:t xml:space="preserve">the </w:t>
                </w:r>
                <w:r w:rsidR="00F9080F" w:rsidRPr="00B26EA0">
                  <w:rPr>
                    <w:rFonts w:ascii="Arial" w:hAnsi="Arial" w:cs="Arial"/>
                  </w:rPr>
                  <w:t>rotations required during the PGY</w:t>
                </w:r>
                <w:r w:rsidR="0087512A">
                  <w:rPr>
                    <w:rFonts w:ascii="Arial" w:hAnsi="Arial" w:cs="Arial"/>
                  </w:rPr>
                  <w:t>-</w:t>
                </w:r>
                <w:r w:rsidR="00F9080F" w:rsidRPr="00B26EA0">
                  <w:rPr>
                    <w:rFonts w:ascii="Arial" w:hAnsi="Arial" w:cs="Arial"/>
                  </w:rPr>
                  <w:t>1 in primary specialties</w:t>
                </w:r>
                <w:r w:rsidR="004B19E4" w:rsidRPr="00B26EA0">
                  <w:rPr>
                    <w:rFonts w:ascii="Arial" w:hAnsi="Arial" w:cs="Arial"/>
                  </w:rPr>
                  <w:t>. Supervision of radiology residents on rotations in pediatrics, general surgery</w:t>
                </w:r>
                <w:r w:rsidR="0087512A">
                  <w:rPr>
                    <w:rFonts w:ascii="Arial" w:hAnsi="Arial" w:cs="Arial"/>
                  </w:rPr>
                  <w:t>,</w:t>
                </w:r>
                <w:r w:rsidR="004B19E4" w:rsidRPr="00B26EA0">
                  <w:rPr>
                    <w:rFonts w:ascii="Arial" w:hAnsi="Arial" w:cs="Arial"/>
                  </w:rPr>
                  <w:t xml:space="preserve"> and </w:t>
                </w:r>
                <w:r w:rsidR="00B01ED2" w:rsidRPr="00B26EA0">
                  <w:rPr>
                    <w:rFonts w:ascii="Arial" w:hAnsi="Arial" w:cs="Arial"/>
                  </w:rPr>
                  <w:t>emergency medicine</w:t>
                </w:r>
                <w:r w:rsidR="000D44EE" w:rsidRPr="00B26EA0">
                  <w:rPr>
                    <w:rFonts w:ascii="Arial" w:hAnsi="Arial" w:cs="Arial"/>
                  </w:rPr>
                  <w:t xml:space="preserve"> needs to be clarified.</w:t>
                </w:r>
                <w:r w:rsidR="00FE3253" w:rsidRPr="00B26EA0">
                  <w:rPr>
                    <w:rFonts w:ascii="Arial" w:hAnsi="Arial" w:cs="Arial"/>
                  </w:rPr>
                  <w:t xml:space="preserve"> A PLA is not needed for primary care rotations at AAA; however, the GMEC requests that planning</w:t>
                </w:r>
                <w:r w:rsidR="001E3D65" w:rsidRPr="00B26EA0">
                  <w:rPr>
                    <w:rFonts w:ascii="Arial" w:hAnsi="Arial" w:cs="Arial"/>
                  </w:rPr>
                  <w:t xml:space="preserve"> for the integrated PGY-1</w:t>
                </w:r>
                <w:r w:rsidR="00FE3253" w:rsidRPr="00B26EA0">
                  <w:rPr>
                    <w:rFonts w:ascii="Arial" w:hAnsi="Arial" w:cs="Arial"/>
                  </w:rPr>
                  <w:t xml:space="preserve"> is </w:t>
                </w:r>
                <w:r w:rsidR="00F823F5" w:rsidRPr="00B26EA0">
                  <w:rPr>
                    <w:rFonts w:ascii="Arial" w:hAnsi="Arial" w:cs="Arial"/>
                  </w:rPr>
                  <w:t xml:space="preserve">conducted in a </w:t>
                </w:r>
                <w:r w:rsidR="00FE3253" w:rsidRPr="00B26EA0">
                  <w:rPr>
                    <w:rFonts w:ascii="Arial" w:hAnsi="Arial" w:cs="Arial"/>
                  </w:rPr>
                  <w:t>collaborative</w:t>
                </w:r>
                <w:r w:rsidR="00F823F5" w:rsidRPr="00B26EA0">
                  <w:rPr>
                    <w:rFonts w:ascii="Arial" w:hAnsi="Arial" w:cs="Arial"/>
                  </w:rPr>
                  <w:t xml:space="preserve"> manner with a</w:t>
                </w:r>
                <w:r w:rsidR="00DA29B5" w:rsidRPr="00B26EA0">
                  <w:rPr>
                    <w:rFonts w:ascii="Arial" w:hAnsi="Arial" w:cs="Arial"/>
                  </w:rPr>
                  <w:t>ll departments involved</w:t>
                </w:r>
                <w:r w:rsidR="003147DC" w:rsidRPr="00B26EA0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2160" w:type="dxa"/>
              </w:tcPr>
              <w:p w14:paraId="53994FA6" w14:textId="404BFA64" w:rsidR="00CC21E1" w:rsidRPr="00B26EA0" w:rsidRDefault="007D079C" w:rsidP="007D079C">
                <w:pPr>
                  <w:pStyle w:val="ListParagraph"/>
                  <w:tabs>
                    <w:tab w:val="left" w:pos="0"/>
                  </w:tabs>
                  <w:ind w:left="0" w:hanging="19"/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lastRenderedPageBreak/>
                  <w:t>1.</w:t>
                </w:r>
                <w:r w:rsidR="00100BC8">
                  <w:rPr>
                    <w:rFonts w:ascii="Arial" w:hAnsi="Arial" w:cs="Arial"/>
                  </w:rPr>
                  <w:t xml:space="preserve"> </w:t>
                </w:r>
                <w:r w:rsidR="00D474EE" w:rsidRPr="00B26EA0">
                  <w:rPr>
                    <w:rFonts w:ascii="Arial" w:hAnsi="Arial" w:cs="Arial"/>
                  </w:rPr>
                  <w:t>Radiology faculty will begin to develop curriculum that meets</w:t>
                </w:r>
                <w:r w:rsidR="003640D2">
                  <w:rPr>
                    <w:rFonts w:ascii="Arial" w:hAnsi="Arial" w:cs="Arial"/>
                  </w:rPr>
                  <w:t xml:space="preserve"> the</w:t>
                </w:r>
                <w:r w:rsidR="00D474EE" w:rsidRPr="00B26EA0">
                  <w:rPr>
                    <w:rFonts w:ascii="Arial" w:hAnsi="Arial" w:cs="Arial"/>
                  </w:rPr>
                  <w:t xml:space="preserve"> ACGME-I </w:t>
                </w:r>
                <w:r w:rsidR="003640D2">
                  <w:rPr>
                    <w:rFonts w:ascii="Arial" w:hAnsi="Arial" w:cs="Arial"/>
                  </w:rPr>
                  <w:t>R</w:t>
                </w:r>
                <w:r w:rsidR="00D474EE" w:rsidRPr="00B26EA0">
                  <w:rPr>
                    <w:rFonts w:ascii="Arial" w:hAnsi="Arial" w:cs="Arial"/>
                  </w:rPr>
                  <w:t>equirements</w:t>
                </w:r>
                <w:r w:rsidR="003404A1" w:rsidRPr="00B26EA0">
                  <w:rPr>
                    <w:rFonts w:ascii="Arial" w:hAnsi="Arial" w:cs="Arial"/>
                  </w:rPr>
                  <w:t xml:space="preserve"> and present a draft at the next GMEC</w:t>
                </w:r>
                <w:r w:rsidR="00B70739" w:rsidRPr="00B26EA0">
                  <w:rPr>
                    <w:rFonts w:ascii="Arial" w:hAnsi="Arial" w:cs="Arial"/>
                  </w:rPr>
                  <w:t>.</w:t>
                </w:r>
              </w:p>
              <w:p w14:paraId="1CF1A028" w14:textId="77777777" w:rsidR="00AF4454" w:rsidRPr="00B26EA0" w:rsidRDefault="00AF4454" w:rsidP="007D079C">
                <w:pPr>
                  <w:pStyle w:val="ListParagraph"/>
                  <w:tabs>
                    <w:tab w:val="left" w:pos="0"/>
                  </w:tabs>
                  <w:ind w:left="0" w:hanging="19"/>
                  <w:rPr>
                    <w:rFonts w:ascii="Arial" w:hAnsi="Arial" w:cs="Arial"/>
                  </w:rPr>
                </w:pPr>
              </w:p>
              <w:p w14:paraId="747E59CC" w14:textId="51CFE3D4" w:rsidR="00B70739" w:rsidRPr="00B26EA0" w:rsidRDefault="007D079C" w:rsidP="007D079C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2.</w:t>
                </w:r>
                <w:r w:rsidR="00100BC8">
                  <w:rPr>
                    <w:rFonts w:ascii="Arial" w:hAnsi="Arial" w:cs="Arial"/>
                  </w:rPr>
                  <w:t xml:space="preserve"> </w:t>
                </w:r>
                <w:r w:rsidR="00B70739" w:rsidRPr="00B26EA0">
                  <w:rPr>
                    <w:rFonts w:ascii="Arial" w:hAnsi="Arial" w:cs="Arial"/>
                  </w:rPr>
                  <w:t xml:space="preserve">Rotations in </w:t>
                </w:r>
                <w:r w:rsidR="000D44EE" w:rsidRPr="00B26EA0">
                  <w:rPr>
                    <w:rFonts w:ascii="Arial" w:hAnsi="Arial" w:cs="Arial"/>
                  </w:rPr>
                  <w:t xml:space="preserve">primary specialties will be planned in conjunction with the </w:t>
                </w:r>
                <w:r w:rsidR="000D44EE" w:rsidRPr="00B26EA0">
                  <w:rPr>
                    <w:rFonts w:ascii="Arial" w:hAnsi="Arial" w:cs="Arial"/>
                  </w:rPr>
                  <w:lastRenderedPageBreak/>
                  <w:t>departments</w:t>
                </w:r>
                <w:r w:rsidR="008A7F73" w:rsidRPr="00B26EA0">
                  <w:rPr>
                    <w:rFonts w:ascii="Arial" w:hAnsi="Arial" w:cs="Arial"/>
                  </w:rPr>
                  <w:t xml:space="preserve"> involved</w:t>
                </w:r>
                <w:r w:rsidR="000D44EE" w:rsidRPr="00B26EA0">
                  <w:rPr>
                    <w:rFonts w:ascii="Arial" w:hAnsi="Arial" w:cs="Arial"/>
                  </w:rPr>
                  <w:t>.</w:t>
                </w:r>
              </w:p>
              <w:p w14:paraId="41BB8EBF" w14:textId="77777777" w:rsidR="00AF4454" w:rsidRPr="00B26EA0" w:rsidRDefault="00AF4454" w:rsidP="007D079C">
                <w:pPr>
                  <w:rPr>
                    <w:rFonts w:ascii="Arial" w:hAnsi="Arial" w:cs="Arial"/>
                  </w:rPr>
                </w:pPr>
              </w:p>
              <w:p w14:paraId="157CCE44" w14:textId="02D8CA27" w:rsidR="00BD781E" w:rsidRPr="00B26EA0" w:rsidRDefault="007D079C" w:rsidP="007D079C">
                <w:pPr>
                  <w:pStyle w:val="ListParagraph"/>
                  <w:ind w:left="0"/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3.</w:t>
                </w:r>
                <w:r w:rsidR="00100BC8">
                  <w:rPr>
                    <w:rFonts w:ascii="Arial" w:hAnsi="Arial" w:cs="Arial"/>
                  </w:rPr>
                  <w:t xml:space="preserve"> </w:t>
                </w:r>
                <w:r w:rsidR="003D14F2" w:rsidRPr="00B26EA0">
                  <w:rPr>
                    <w:rFonts w:ascii="Arial" w:hAnsi="Arial" w:cs="Arial"/>
                  </w:rPr>
                  <w:t xml:space="preserve">The GMEC will review supervision policies for radiology residents in primary care rotations at the next meeting. </w:t>
                </w:r>
              </w:p>
            </w:tc>
            <w:tc>
              <w:tcPr>
                <w:tcW w:w="1890" w:type="dxa"/>
              </w:tcPr>
              <w:p w14:paraId="3FD9AA19" w14:textId="78F16848" w:rsidR="00CC21E1" w:rsidRPr="00B26EA0" w:rsidRDefault="00962D5E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lastRenderedPageBreak/>
                  <w:t>Dr</w:t>
                </w:r>
                <w:r w:rsidR="00BB7A09" w:rsidRPr="00B26EA0">
                  <w:rPr>
                    <w:rFonts w:ascii="Arial" w:hAnsi="Arial" w:cs="Arial"/>
                  </w:rPr>
                  <w:t>.</w:t>
                </w:r>
                <w:r w:rsidRPr="00B26EA0">
                  <w:rPr>
                    <w:rFonts w:ascii="Arial" w:hAnsi="Arial" w:cs="Arial"/>
                  </w:rPr>
                  <w:t xml:space="preserve"> Radiology PD</w:t>
                </w:r>
              </w:p>
              <w:p w14:paraId="7001B84E" w14:textId="3DD1A2C6" w:rsidR="00962D5E" w:rsidRPr="00B26EA0" w:rsidRDefault="00962D5E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PDs in </w:t>
                </w:r>
                <w:r w:rsidR="001D7DC2" w:rsidRPr="00B26EA0">
                  <w:rPr>
                    <w:rFonts w:ascii="Arial" w:hAnsi="Arial" w:cs="Arial"/>
                  </w:rPr>
                  <w:t>p</w:t>
                </w:r>
                <w:r w:rsidRPr="00B26EA0">
                  <w:rPr>
                    <w:rFonts w:ascii="Arial" w:hAnsi="Arial" w:cs="Arial"/>
                  </w:rPr>
                  <w:t xml:space="preserve">ediatrics, general </w:t>
                </w:r>
                <w:r w:rsidR="0087512A">
                  <w:rPr>
                    <w:rFonts w:ascii="Arial" w:hAnsi="Arial" w:cs="Arial"/>
                  </w:rPr>
                  <w:t>s</w:t>
                </w:r>
                <w:r w:rsidRPr="00B26EA0">
                  <w:rPr>
                    <w:rFonts w:ascii="Arial" w:hAnsi="Arial" w:cs="Arial"/>
                  </w:rPr>
                  <w:t>urgery, emergency medicine</w:t>
                </w:r>
              </w:p>
            </w:tc>
            <w:tc>
              <w:tcPr>
                <w:tcW w:w="1255" w:type="dxa"/>
              </w:tcPr>
              <w:p w14:paraId="0D086B9F" w14:textId="160F2989" w:rsidR="00CC21E1" w:rsidRPr="00B26EA0" w:rsidRDefault="00DB54DC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Next GMEC meeting December 2021</w:t>
                </w:r>
              </w:p>
            </w:tc>
          </w:tr>
          <w:tr w:rsidR="0039537E" w:rsidRPr="00B26EA0" w14:paraId="7DEB911C" w14:textId="77777777" w:rsidTr="00D36070">
            <w:trPr>
              <w:trHeight w:val="4130"/>
            </w:trPr>
            <w:tc>
              <w:tcPr>
                <w:tcW w:w="1435" w:type="dxa"/>
              </w:tcPr>
              <w:p w14:paraId="71AAAB6C" w14:textId="77777777" w:rsidR="0039537E" w:rsidRPr="00B26EA0" w:rsidRDefault="006A5702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Resident promotion</w:t>
                </w:r>
              </w:p>
              <w:p w14:paraId="25B14943" w14:textId="5201AA08" w:rsidR="006A5702" w:rsidRPr="00B26EA0" w:rsidRDefault="006A5702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Follow-up discussion</w:t>
                </w:r>
              </w:p>
            </w:tc>
            <w:tc>
              <w:tcPr>
                <w:tcW w:w="1676" w:type="dxa"/>
              </w:tcPr>
              <w:p w14:paraId="1D545D58" w14:textId="32880A60" w:rsidR="0039537E" w:rsidRPr="00B26EA0" w:rsidRDefault="0029266A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IV.B.7.</w:t>
                </w:r>
              </w:p>
            </w:tc>
            <w:tc>
              <w:tcPr>
                <w:tcW w:w="4770" w:type="dxa"/>
              </w:tcPr>
              <w:p w14:paraId="53EDF6B8" w14:textId="08A18DD8" w:rsidR="007478A2" w:rsidRPr="00B26EA0" w:rsidRDefault="003D1785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 xml:space="preserve">At the last meeting, Dr. </w:t>
                </w:r>
                <w:r w:rsidR="00BB1B02" w:rsidRPr="00B26EA0">
                  <w:rPr>
                    <w:rFonts w:ascii="Arial" w:hAnsi="Arial" w:cs="Arial"/>
                  </w:rPr>
                  <w:t>E</w:t>
                </w:r>
                <w:r w:rsidRPr="00B26EA0">
                  <w:rPr>
                    <w:rFonts w:ascii="Arial" w:hAnsi="Arial" w:cs="Arial"/>
                  </w:rPr>
                  <w:t xml:space="preserve"> suggested th</w:t>
                </w:r>
                <w:r w:rsidR="003D455D" w:rsidRPr="00B26EA0">
                  <w:rPr>
                    <w:rFonts w:ascii="Arial" w:hAnsi="Arial" w:cs="Arial"/>
                  </w:rPr>
                  <w:t>a</w:t>
                </w:r>
                <w:r w:rsidRPr="00B26EA0">
                  <w:rPr>
                    <w:rFonts w:ascii="Arial" w:hAnsi="Arial" w:cs="Arial"/>
                  </w:rPr>
                  <w:t xml:space="preserve">t clear guidelines be developed </w:t>
                </w:r>
                <w:r w:rsidR="003D455D" w:rsidRPr="00B26EA0">
                  <w:rPr>
                    <w:rFonts w:ascii="Arial" w:hAnsi="Arial" w:cs="Arial"/>
                  </w:rPr>
                  <w:t xml:space="preserve">with the promotion committee as there is no universal clarity on </w:t>
                </w:r>
                <w:r w:rsidR="00654D75" w:rsidRPr="00B26EA0">
                  <w:rPr>
                    <w:rFonts w:ascii="Arial" w:hAnsi="Arial" w:cs="Arial"/>
                  </w:rPr>
                  <w:t xml:space="preserve">the status of </w:t>
                </w:r>
                <w:r w:rsidR="003640D2">
                  <w:rPr>
                    <w:rFonts w:ascii="Arial" w:hAnsi="Arial" w:cs="Arial"/>
                  </w:rPr>
                  <w:t>residents</w:t>
                </w:r>
                <w:r w:rsidR="003640D2" w:rsidRPr="00B26EA0">
                  <w:rPr>
                    <w:rFonts w:ascii="Arial" w:hAnsi="Arial" w:cs="Arial"/>
                  </w:rPr>
                  <w:t xml:space="preserve"> </w:t>
                </w:r>
                <w:r w:rsidR="00654D75" w:rsidRPr="00B26EA0">
                  <w:rPr>
                    <w:rFonts w:ascii="Arial" w:hAnsi="Arial" w:cs="Arial"/>
                  </w:rPr>
                  <w:t xml:space="preserve">after completion of </w:t>
                </w:r>
                <w:r w:rsidR="003640D2">
                  <w:rPr>
                    <w:rFonts w:ascii="Arial" w:hAnsi="Arial" w:cs="Arial"/>
                  </w:rPr>
                  <w:t>GME</w:t>
                </w:r>
                <w:r w:rsidR="003640D2" w:rsidRPr="00B26EA0">
                  <w:rPr>
                    <w:rFonts w:ascii="Arial" w:hAnsi="Arial" w:cs="Arial"/>
                  </w:rPr>
                  <w:t xml:space="preserve"> </w:t>
                </w:r>
                <w:r w:rsidR="00654D75" w:rsidRPr="00B26EA0">
                  <w:rPr>
                    <w:rFonts w:ascii="Arial" w:hAnsi="Arial" w:cs="Arial"/>
                  </w:rPr>
                  <w:t xml:space="preserve">regarding whether </w:t>
                </w:r>
                <w:r w:rsidR="003640D2">
                  <w:rPr>
                    <w:rFonts w:ascii="Arial" w:hAnsi="Arial" w:cs="Arial"/>
                  </w:rPr>
                  <w:t>a resident</w:t>
                </w:r>
                <w:r w:rsidR="00654D75" w:rsidRPr="00B26EA0">
                  <w:rPr>
                    <w:rFonts w:ascii="Arial" w:hAnsi="Arial" w:cs="Arial"/>
                  </w:rPr>
                  <w:t xml:space="preserve"> can be </w:t>
                </w:r>
                <w:r w:rsidR="00982287" w:rsidRPr="00B26EA0">
                  <w:rPr>
                    <w:rFonts w:ascii="Arial" w:hAnsi="Arial" w:cs="Arial"/>
                  </w:rPr>
                  <w:t>promoted to specialist or can be enrolled in fellowship program</w:t>
                </w:r>
                <w:r w:rsidR="007478A2" w:rsidRPr="00B26EA0">
                  <w:rPr>
                    <w:rFonts w:ascii="Arial" w:hAnsi="Arial" w:cs="Arial"/>
                  </w:rPr>
                  <w:t>.</w:t>
                </w:r>
                <w:r w:rsidR="00F06630" w:rsidRPr="00B26EA0">
                  <w:rPr>
                    <w:rFonts w:ascii="Arial" w:hAnsi="Arial" w:cs="Arial"/>
                  </w:rPr>
                  <w:t xml:space="preserve"> This was seen as a particular problem for non-accredited programs.</w:t>
                </w:r>
              </w:p>
              <w:p w14:paraId="194C567D" w14:textId="77777777" w:rsidR="007478A2" w:rsidRPr="00B26EA0" w:rsidRDefault="007478A2" w:rsidP="0016748B">
                <w:pPr>
                  <w:rPr>
                    <w:rFonts w:ascii="Arial" w:hAnsi="Arial" w:cs="Arial"/>
                  </w:rPr>
                </w:pPr>
              </w:p>
              <w:p w14:paraId="488DAFD1" w14:textId="38CB543D" w:rsidR="0039537E" w:rsidRPr="00B26EA0" w:rsidRDefault="007478A2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Subsequent to that discussion, the promotion committee met to begin to develop guidelines for ACGME-I-accredited and non-accredited programs</w:t>
                </w:r>
                <w:r w:rsidR="00F06630" w:rsidRPr="00B26EA0">
                  <w:rPr>
                    <w:rFonts w:ascii="Arial" w:hAnsi="Arial" w:cs="Arial"/>
                  </w:rPr>
                  <w:t xml:space="preserve">. A draft of the proposal was presented by Dr. </w:t>
                </w:r>
                <w:r w:rsidR="004F55F3" w:rsidRPr="00B26EA0">
                  <w:rPr>
                    <w:rFonts w:ascii="Arial" w:hAnsi="Arial" w:cs="Arial"/>
                  </w:rPr>
                  <w:t>C</w:t>
                </w:r>
                <w:r w:rsidR="00CD577D" w:rsidRPr="00B26EA0">
                  <w:rPr>
                    <w:rFonts w:ascii="Arial" w:hAnsi="Arial" w:cs="Arial"/>
                  </w:rPr>
                  <w:t xml:space="preserve"> for the members to review with their faculty</w:t>
                </w:r>
                <w:r w:rsidR="00114B7E" w:rsidRPr="00B26EA0">
                  <w:rPr>
                    <w:rFonts w:ascii="Arial" w:hAnsi="Arial" w:cs="Arial"/>
                  </w:rPr>
                  <w:t xml:space="preserve"> members</w:t>
                </w:r>
                <w:r w:rsidR="00CD577D" w:rsidRPr="00B26EA0">
                  <w:rPr>
                    <w:rFonts w:ascii="Arial" w:hAnsi="Arial" w:cs="Arial"/>
                  </w:rPr>
                  <w:t xml:space="preserve"> and provide feedback</w:t>
                </w:r>
                <w:r w:rsidR="00030849" w:rsidRPr="00B26EA0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2160" w:type="dxa"/>
              </w:tcPr>
              <w:p w14:paraId="6CF7A485" w14:textId="53BFF4A1" w:rsidR="0039537E" w:rsidRPr="00B26EA0" w:rsidRDefault="00CD577D" w:rsidP="00100BC8">
                <w:pPr>
                  <w:pStyle w:val="ListParagraph"/>
                  <w:tabs>
                    <w:tab w:val="left" w:pos="0"/>
                  </w:tabs>
                  <w:ind w:left="0" w:hanging="19"/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1.</w:t>
                </w:r>
                <w:r w:rsidR="00100BC8">
                  <w:rPr>
                    <w:rFonts w:ascii="Arial" w:hAnsi="Arial" w:cs="Arial"/>
                  </w:rPr>
                  <w:t xml:space="preserve"> </w:t>
                </w:r>
                <w:r w:rsidRPr="00B26EA0">
                  <w:rPr>
                    <w:rFonts w:ascii="Arial" w:hAnsi="Arial" w:cs="Arial"/>
                  </w:rPr>
                  <w:t xml:space="preserve">All PDs will </w:t>
                </w:r>
                <w:r w:rsidR="00307BE1" w:rsidRPr="00B26EA0">
                  <w:rPr>
                    <w:rFonts w:ascii="Arial" w:hAnsi="Arial" w:cs="Arial"/>
                  </w:rPr>
                  <w:t xml:space="preserve">review the proposed guidelines with their faculty </w:t>
                </w:r>
                <w:r w:rsidR="00100BC8">
                  <w:rPr>
                    <w:rFonts w:ascii="Arial" w:hAnsi="Arial" w:cs="Arial"/>
                  </w:rPr>
                  <w:t xml:space="preserve">members </w:t>
                </w:r>
                <w:r w:rsidR="00307BE1" w:rsidRPr="00B26EA0">
                  <w:rPr>
                    <w:rFonts w:ascii="Arial" w:hAnsi="Arial" w:cs="Arial"/>
                  </w:rPr>
                  <w:t>and collect feedback</w:t>
                </w:r>
                <w:r w:rsidR="00AF4454" w:rsidRPr="00B26EA0">
                  <w:rPr>
                    <w:rFonts w:ascii="Arial" w:hAnsi="Arial" w:cs="Arial"/>
                  </w:rPr>
                  <w:t>.</w:t>
                </w:r>
              </w:p>
              <w:p w14:paraId="264EF8B1" w14:textId="77777777" w:rsidR="00AF4454" w:rsidRPr="00B26EA0" w:rsidRDefault="00AF4454" w:rsidP="007D079C">
                <w:pPr>
                  <w:pStyle w:val="ListParagraph"/>
                  <w:tabs>
                    <w:tab w:val="left" w:pos="0"/>
                  </w:tabs>
                  <w:ind w:left="0" w:hanging="19"/>
                  <w:rPr>
                    <w:rFonts w:ascii="Arial" w:hAnsi="Arial" w:cs="Arial"/>
                  </w:rPr>
                </w:pPr>
              </w:p>
              <w:p w14:paraId="7E9EBD43" w14:textId="5D09B74A" w:rsidR="00BF310F" w:rsidRPr="00B26EA0" w:rsidRDefault="00BF310F" w:rsidP="007D079C">
                <w:pPr>
                  <w:pStyle w:val="ListParagraph"/>
                  <w:tabs>
                    <w:tab w:val="left" w:pos="0"/>
                  </w:tabs>
                  <w:ind w:left="0" w:hanging="19"/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2.</w:t>
                </w:r>
                <w:r w:rsidR="00100BC8">
                  <w:rPr>
                    <w:rFonts w:ascii="Arial" w:hAnsi="Arial" w:cs="Arial"/>
                  </w:rPr>
                  <w:t xml:space="preserve"> </w:t>
                </w:r>
                <w:r w:rsidRPr="00B26EA0">
                  <w:rPr>
                    <w:rFonts w:ascii="Arial" w:hAnsi="Arial" w:cs="Arial"/>
                  </w:rPr>
                  <w:t>Feedback will be discussed at the next GMEC meeting</w:t>
                </w:r>
                <w:r w:rsidR="00AF4454" w:rsidRPr="00B26EA0">
                  <w:rPr>
                    <w:rFonts w:ascii="Arial" w:hAnsi="Arial" w:cs="Arial"/>
                  </w:rPr>
                  <w:t>.</w:t>
                </w:r>
              </w:p>
            </w:tc>
            <w:tc>
              <w:tcPr>
                <w:tcW w:w="1890" w:type="dxa"/>
              </w:tcPr>
              <w:p w14:paraId="2ACFB977" w14:textId="2E22BC15" w:rsidR="0039537E" w:rsidRPr="00B26EA0" w:rsidRDefault="00BF310F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PDs of all programs, accredited and non-accredited</w:t>
                </w:r>
              </w:p>
            </w:tc>
            <w:tc>
              <w:tcPr>
                <w:tcW w:w="1255" w:type="dxa"/>
              </w:tcPr>
              <w:p w14:paraId="7E0AC319" w14:textId="6C59080E" w:rsidR="0039537E" w:rsidRPr="00B26EA0" w:rsidRDefault="00BF310F" w:rsidP="0016748B">
                <w:pPr>
                  <w:rPr>
                    <w:rFonts w:ascii="Arial" w:hAnsi="Arial" w:cs="Arial"/>
                  </w:rPr>
                </w:pPr>
                <w:r w:rsidRPr="00B26EA0">
                  <w:rPr>
                    <w:rFonts w:ascii="Arial" w:hAnsi="Arial" w:cs="Arial"/>
                  </w:rPr>
                  <w:t>Next GMEC meeting December 2021</w:t>
                </w:r>
              </w:p>
            </w:tc>
          </w:tr>
        </w:tbl>
        <w:p w14:paraId="21DA7FD4" w14:textId="77777777" w:rsidR="00D36070" w:rsidRDefault="00D36070" w:rsidP="00CC21E1">
          <w:pPr>
            <w:rPr>
              <w:rFonts w:ascii="Arial" w:hAnsi="Arial" w:cs="Arial"/>
            </w:rPr>
          </w:pPr>
        </w:p>
        <w:p w14:paraId="4C323854" w14:textId="746355AB" w:rsidR="00D36070" w:rsidRDefault="00CC21E1" w:rsidP="00CC21E1">
          <w:pPr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Respectfully submitted,</w:t>
          </w:r>
        </w:p>
        <w:p w14:paraId="3DEBD9F5" w14:textId="134D022D" w:rsidR="00CC21E1" w:rsidRPr="00B26EA0" w:rsidRDefault="00DB54DC" w:rsidP="00CC21E1">
          <w:pPr>
            <w:rPr>
              <w:rFonts w:ascii="Arial" w:hAnsi="Arial" w:cs="Arial"/>
            </w:rPr>
          </w:pPr>
          <w:r w:rsidRPr="00B26EA0">
            <w:rPr>
              <w:rFonts w:ascii="Arial" w:hAnsi="Arial" w:cs="Arial"/>
            </w:rPr>
            <w:t>Dr. DIO</w:t>
          </w:r>
        </w:p>
      </w:sdtContent>
    </w:sdt>
    <w:sectPr w:rsidR="00CC21E1" w:rsidRPr="00B26EA0" w:rsidSect="00D36070">
      <w:footerReference w:type="default" r:id="rId11"/>
      <w:pgSz w:w="15840" w:h="12240" w:orient="landscape"/>
      <w:pgMar w:top="720" w:right="1440" w:bottom="117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3B5B6" w14:textId="77777777" w:rsidR="007E62D0" w:rsidRDefault="007E62D0" w:rsidP="00776FED">
      <w:pPr>
        <w:spacing w:after="0" w:line="240" w:lineRule="auto"/>
      </w:pPr>
      <w:r>
        <w:separator/>
      </w:r>
    </w:p>
  </w:endnote>
  <w:endnote w:type="continuationSeparator" w:id="0">
    <w:p w14:paraId="36CD6932" w14:textId="77777777" w:rsidR="007E62D0" w:rsidRDefault="007E62D0" w:rsidP="00776FED">
      <w:pPr>
        <w:spacing w:after="0" w:line="240" w:lineRule="auto"/>
      </w:pPr>
      <w:r>
        <w:continuationSeparator/>
      </w:r>
    </w:p>
  </w:endnote>
  <w:endnote w:type="continuationNotice" w:id="1">
    <w:p w14:paraId="77F4C792" w14:textId="77777777" w:rsidR="007E62D0" w:rsidRDefault="007E6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" w:hAnsi="Arial" w:cs="Arial"/>
        <w:sz w:val="18"/>
        <w:szCs w:val="18"/>
      </w:rPr>
      <w:id w:val="-681980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2E16B" w14:textId="77777777" w:rsidR="00B26EA0" w:rsidRDefault="00776FED" w:rsidP="00B26EA0">
        <w:pPr>
          <w:pStyle w:val="Footer"/>
          <w:jc w:val="right"/>
          <w:rPr>
            <w:rFonts w:ascii="Arial" w:hAnsi="Arial" w:cs="Arial"/>
            <w:noProof/>
            <w:sz w:val="18"/>
            <w:szCs w:val="18"/>
          </w:rPr>
        </w:pPr>
        <w:r w:rsidRPr="00B26EA0">
          <w:rPr>
            <w:rFonts w:ascii="Arial" w:hAnsi="Arial" w:cs="Arial"/>
            <w:sz w:val="18"/>
            <w:szCs w:val="18"/>
          </w:rPr>
          <w:fldChar w:fldCharType="begin"/>
        </w:r>
        <w:r w:rsidRPr="00B26EA0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B26EA0">
          <w:rPr>
            <w:rFonts w:ascii="Arial" w:hAnsi="Arial" w:cs="Arial"/>
            <w:sz w:val="18"/>
            <w:szCs w:val="18"/>
          </w:rPr>
          <w:fldChar w:fldCharType="separate"/>
        </w:r>
        <w:r w:rsidRPr="00B26EA0">
          <w:rPr>
            <w:rFonts w:ascii="Arial" w:hAnsi="Arial" w:cs="Arial"/>
            <w:noProof/>
            <w:sz w:val="18"/>
            <w:szCs w:val="18"/>
          </w:rPr>
          <w:t>2</w:t>
        </w:r>
        <w:r w:rsidRPr="00B26EA0">
          <w:rPr>
            <w:rFonts w:ascii="Arial" w:hAnsi="Arial" w:cs="Arial"/>
            <w:noProof/>
            <w:sz w:val="18"/>
            <w:szCs w:val="18"/>
          </w:rPr>
          <w:fldChar w:fldCharType="end"/>
        </w:r>
      </w:p>
      <w:p w14:paraId="0BED4E55" w14:textId="3CF80B81" w:rsidR="00776FED" w:rsidRPr="00B26EA0" w:rsidRDefault="00B26EA0" w:rsidP="00B26EA0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</w:rPr>
          <w:t>09/2021</w:t>
        </w:r>
      </w:p>
    </w:sdtContent>
  </w:sdt>
  <w:p w14:paraId="69A75107" w14:textId="7AE6C9C7" w:rsidR="00776FED" w:rsidRPr="00B26EA0" w:rsidRDefault="00B26EA0">
    <w:pPr>
      <w:pStyle w:val="Foo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©2021 ACGME International (ACGME-I)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08467" w14:textId="77777777" w:rsidR="007E62D0" w:rsidRDefault="007E62D0" w:rsidP="00776FED">
      <w:pPr>
        <w:spacing w:after="0" w:line="240" w:lineRule="auto"/>
      </w:pPr>
      <w:r>
        <w:separator/>
      </w:r>
    </w:p>
  </w:footnote>
  <w:footnote w:type="continuationSeparator" w:id="0">
    <w:p w14:paraId="537F56C6" w14:textId="77777777" w:rsidR="007E62D0" w:rsidRDefault="007E62D0" w:rsidP="00776FED">
      <w:pPr>
        <w:spacing w:after="0" w:line="240" w:lineRule="auto"/>
      </w:pPr>
      <w:r>
        <w:continuationSeparator/>
      </w:r>
    </w:p>
  </w:footnote>
  <w:footnote w:type="continuationNotice" w:id="1">
    <w:p w14:paraId="085405E4" w14:textId="77777777" w:rsidR="007E62D0" w:rsidRDefault="007E62D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B52B20"/>
    <w:multiLevelType w:val="hybridMultilevel"/>
    <w:tmpl w:val="3CF84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A22DB"/>
    <w:multiLevelType w:val="hybridMultilevel"/>
    <w:tmpl w:val="37DC62EA"/>
    <w:lvl w:ilvl="0" w:tplc="D768542A">
      <w:start w:val="1"/>
      <w:numFmt w:val="decimal"/>
      <w:lvlText w:val="%1."/>
      <w:lvlJc w:val="left"/>
      <w:pPr>
        <w:ind w:left="34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1" w:hanging="360"/>
      </w:pPr>
    </w:lvl>
    <w:lvl w:ilvl="2" w:tplc="0409001B" w:tentative="1">
      <w:start w:val="1"/>
      <w:numFmt w:val="lowerRoman"/>
      <w:lvlText w:val="%3."/>
      <w:lvlJc w:val="right"/>
      <w:pPr>
        <w:ind w:left="1781" w:hanging="180"/>
      </w:pPr>
    </w:lvl>
    <w:lvl w:ilvl="3" w:tplc="0409000F" w:tentative="1">
      <w:start w:val="1"/>
      <w:numFmt w:val="decimal"/>
      <w:lvlText w:val="%4."/>
      <w:lvlJc w:val="left"/>
      <w:pPr>
        <w:ind w:left="2501" w:hanging="360"/>
      </w:pPr>
    </w:lvl>
    <w:lvl w:ilvl="4" w:tplc="04090019" w:tentative="1">
      <w:start w:val="1"/>
      <w:numFmt w:val="lowerLetter"/>
      <w:lvlText w:val="%5."/>
      <w:lvlJc w:val="left"/>
      <w:pPr>
        <w:ind w:left="3221" w:hanging="360"/>
      </w:pPr>
    </w:lvl>
    <w:lvl w:ilvl="5" w:tplc="0409001B" w:tentative="1">
      <w:start w:val="1"/>
      <w:numFmt w:val="lowerRoman"/>
      <w:lvlText w:val="%6."/>
      <w:lvlJc w:val="right"/>
      <w:pPr>
        <w:ind w:left="3941" w:hanging="180"/>
      </w:pPr>
    </w:lvl>
    <w:lvl w:ilvl="6" w:tplc="0409000F" w:tentative="1">
      <w:start w:val="1"/>
      <w:numFmt w:val="decimal"/>
      <w:lvlText w:val="%7."/>
      <w:lvlJc w:val="left"/>
      <w:pPr>
        <w:ind w:left="4661" w:hanging="360"/>
      </w:pPr>
    </w:lvl>
    <w:lvl w:ilvl="7" w:tplc="04090019" w:tentative="1">
      <w:start w:val="1"/>
      <w:numFmt w:val="lowerLetter"/>
      <w:lvlText w:val="%8."/>
      <w:lvlJc w:val="left"/>
      <w:pPr>
        <w:ind w:left="5381" w:hanging="360"/>
      </w:pPr>
    </w:lvl>
    <w:lvl w:ilvl="8" w:tplc="0409001B" w:tentative="1">
      <w:start w:val="1"/>
      <w:numFmt w:val="lowerRoman"/>
      <w:lvlText w:val="%9."/>
      <w:lvlJc w:val="right"/>
      <w:pPr>
        <w:ind w:left="6101" w:hanging="180"/>
      </w:pPr>
    </w:lvl>
  </w:abstractNum>
  <w:abstractNum w:abstractNumId="2" w15:restartNumberingAfterBreak="0">
    <w:nsid w:val="647402E8"/>
    <w:multiLevelType w:val="hybridMultilevel"/>
    <w:tmpl w:val="3D6CD39A"/>
    <w:lvl w:ilvl="0" w:tplc="42B20AE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formsDesign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285"/>
    <w:rsid w:val="00006EF2"/>
    <w:rsid w:val="00021A51"/>
    <w:rsid w:val="0002780E"/>
    <w:rsid w:val="00030849"/>
    <w:rsid w:val="000369D2"/>
    <w:rsid w:val="000463F6"/>
    <w:rsid w:val="000468F8"/>
    <w:rsid w:val="0005253D"/>
    <w:rsid w:val="00054266"/>
    <w:rsid w:val="00060529"/>
    <w:rsid w:val="000810EC"/>
    <w:rsid w:val="000B755F"/>
    <w:rsid w:val="000D44EE"/>
    <w:rsid w:val="000E57A3"/>
    <w:rsid w:val="00100BC8"/>
    <w:rsid w:val="0010211F"/>
    <w:rsid w:val="00114B7E"/>
    <w:rsid w:val="00147926"/>
    <w:rsid w:val="001515F3"/>
    <w:rsid w:val="00157212"/>
    <w:rsid w:val="001629C7"/>
    <w:rsid w:val="0016421B"/>
    <w:rsid w:val="0016472C"/>
    <w:rsid w:val="00177509"/>
    <w:rsid w:val="00182920"/>
    <w:rsid w:val="001941D2"/>
    <w:rsid w:val="001A5591"/>
    <w:rsid w:val="001A7DE3"/>
    <w:rsid w:val="001B2245"/>
    <w:rsid w:val="001D1EBF"/>
    <w:rsid w:val="001D7DC2"/>
    <w:rsid w:val="001D7EB1"/>
    <w:rsid w:val="001E3D65"/>
    <w:rsid w:val="001F1F79"/>
    <w:rsid w:val="00206887"/>
    <w:rsid w:val="00210388"/>
    <w:rsid w:val="00214416"/>
    <w:rsid w:val="002338B1"/>
    <w:rsid w:val="002371F4"/>
    <w:rsid w:val="0024196B"/>
    <w:rsid w:val="002432AB"/>
    <w:rsid w:val="00250B79"/>
    <w:rsid w:val="002611E2"/>
    <w:rsid w:val="0029266A"/>
    <w:rsid w:val="002D43F9"/>
    <w:rsid w:val="002D68AC"/>
    <w:rsid w:val="002E2EF3"/>
    <w:rsid w:val="002F6EAE"/>
    <w:rsid w:val="0030229F"/>
    <w:rsid w:val="00307BE1"/>
    <w:rsid w:val="003147DC"/>
    <w:rsid w:val="00330478"/>
    <w:rsid w:val="003404A1"/>
    <w:rsid w:val="00354550"/>
    <w:rsid w:val="00354857"/>
    <w:rsid w:val="003640D2"/>
    <w:rsid w:val="00367D3E"/>
    <w:rsid w:val="0037260D"/>
    <w:rsid w:val="00372B8F"/>
    <w:rsid w:val="00391127"/>
    <w:rsid w:val="0039537E"/>
    <w:rsid w:val="003B2483"/>
    <w:rsid w:val="003C5D95"/>
    <w:rsid w:val="003D14F2"/>
    <w:rsid w:val="003D1785"/>
    <w:rsid w:val="003D455D"/>
    <w:rsid w:val="003E356F"/>
    <w:rsid w:val="00416E40"/>
    <w:rsid w:val="00442C71"/>
    <w:rsid w:val="004466DE"/>
    <w:rsid w:val="0044779B"/>
    <w:rsid w:val="00456018"/>
    <w:rsid w:val="004657BE"/>
    <w:rsid w:val="004879AC"/>
    <w:rsid w:val="004B19E4"/>
    <w:rsid w:val="004B7063"/>
    <w:rsid w:val="004C6C4B"/>
    <w:rsid w:val="004D778B"/>
    <w:rsid w:val="004E4572"/>
    <w:rsid w:val="004F55F3"/>
    <w:rsid w:val="004F6D64"/>
    <w:rsid w:val="004F7403"/>
    <w:rsid w:val="00500B4A"/>
    <w:rsid w:val="00502FD7"/>
    <w:rsid w:val="00505A83"/>
    <w:rsid w:val="0051380A"/>
    <w:rsid w:val="0053084F"/>
    <w:rsid w:val="0053120F"/>
    <w:rsid w:val="0054622E"/>
    <w:rsid w:val="005651C2"/>
    <w:rsid w:val="0057766F"/>
    <w:rsid w:val="005853C4"/>
    <w:rsid w:val="00592846"/>
    <w:rsid w:val="00596425"/>
    <w:rsid w:val="005B4B97"/>
    <w:rsid w:val="005D1EB4"/>
    <w:rsid w:val="005F4079"/>
    <w:rsid w:val="006317F1"/>
    <w:rsid w:val="006320BA"/>
    <w:rsid w:val="00654D75"/>
    <w:rsid w:val="006818DF"/>
    <w:rsid w:val="006A5702"/>
    <w:rsid w:val="006B4E85"/>
    <w:rsid w:val="006B55A4"/>
    <w:rsid w:val="006D06CF"/>
    <w:rsid w:val="006D4FBC"/>
    <w:rsid w:val="006D586B"/>
    <w:rsid w:val="006E398E"/>
    <w:rsid w:val="006F7051"/>
    <w:rsid w:val="00712BB6"/>
    <w:rsid w:val="00722EFC"/>
    <w:rsid w:val="00727650"/>
    <w:rsid w:val="007478A2"/>
    <w:rsid w:val="00776FED"/>
    <w:rsid w:val="007B3257"/>
    <w:rsid w:val="007C3595"/>
    <w:rsid w:val="007D079C"/>
    <w:rsid w:val="007D5847"/>
    <w:rsid w:val="007E4422"/>
    <w:rsid w:val="007E62D0"/>
    <w:rsid w:val="008050AB"/>
    <w:rsid w:val="00806667"/>
    <w:rsid w:val="00817376"/>
    <w:rsid w:val="008274A7"/>
    <w:rsid w:val="0086066E"/>
    <w:rsid w:val="00866C3D"/>
    <w:rsid w:val="008671E8"/>
    <w:rsid w:val="0087512A"/>
    <w:rsid w:val="00890B55"/>
    <w:rsid w:val="008A7F73"/>
    <w:rsid w:val="008C61FE"/>
    <w:rsid w:val="008D0C6A"/>
    <w:rsid w:val="008E654B"/>
    <w:rsid w:val="008F2D4C"/>
    <w:rsid w:val="00901E0F"/>
    <w:rsid w:val="00903ECA"/>
    <w:rsid w:val="00943F74"/>
    <w:rsid w:val="00946662"/>
    <w:rsid w:val="00953B14"/>
    <w:rsid w:val="0095712E"/>
    <w:rsid w:val="00962D5E"/>
    <w:rsid w:val="00971FB6"/>
    <w:rsid w:val="00982287"/>
    <w:rsid w:val="00984514"/>
    <w:rsid w:val="0098527C"/>
    <w:rsid w:val="009C3AA5"/>
    <w:rsid w:val="009E37D8"/>
    <w:rsid w:val="00A00CC6"/>
    <w:rsid w:val="00A01285"/>
    <w:rsid w:val="00A14BDA"/>
    <w:rsid w:val="00A410FA"/>
    <w:rsid w:val="00A467E8"/>
    <w:rsid w:val="00A634A5"/>
    <w:rsid w:val="00A6497C"/>
    <w:rsid w:val="00A7229D"/>
    <w:rsid w:val="00A74820"/>
    <w:rsid w:val="00A773C0"/>
    <w:rsid w:val="00AA47BE"/>
    <w:rsid w:val="00AD5D04"/>
    <w:rsid w:val="00AE2482"/>
    <w:rsid w:val="00AE62F8"/>
    <w:rsid w:val="00AF1390"/>
    <w:rsid w:val="00AF4454"/>
    <w:rsid w:val="00B01ED2"/>
    <w:rsid w:val="00B06951"/>
    <w:rsid w:val="00B21747"/>
    <w:rsid w:val="00B26EA0"/>
    <w:rsid w:val="00B70739"/>
    <w:rsid w:val="00B95623"/>
    <w:rsid w:val="00BA3F2C"/>
    <w:rsid w:val="00BA4767"/>
    <w:rsid w:val="00BB1B02"/>
    <w:rsid w:val="00BB7A09"/>
    <w:rsid w:val="00BD781E"/>
    <w:rsid w:val="00BF0779"/>
    <w:rsid w:val="00BF310F"/>
    <w:rsid w:val="00C12FD0"/>
    <w:rsid w:val="00C24B96"/>
    <w:rsid w:val="00C47C3A"/>
    <w:rsid w:val="00C56BE3"/>
    <w:rsid w:val="00C70B7D"/>
    <w:rsid w:val="00C8678A"/>
    <w:rsid w:val="00CA1209"/>
    <w:rsid w:val="00CA19B7"/>
    <w:rsid w:val="00CA3241"/>
    <w:rsid w:val="00CA5E7E"/>
    <w:rsid w:val="00CA6183"/>
    <w:rsid w:val="00CC2127"/>
    <w:rsid w:val="00CC21E1"/>
    <w:rsid w:val="00CD577D"/>
    <w:rsid w:val="00CF2C92"/>
    <w:rsid w:val="00D1780E"/>
    <w:rsid w:val="00D236C1"/>
    <w:rsid w:val="00D252D4"/>
    <w:rsid w:val="00D36070"/>
    <w:rsid w:val="00D3784C"/>
    <w:rsid w:val="00D474EE"/>
    <w:rsid w:val="00DA29B5"/>
    <w:rsid w:val="00DA33BA"/>
    <w:rsid w:val="00DA60BD"/>
    <w:rsid w:val="00DB54DC"/>
    <w:rsid w:val="00DD7591"/>
    <w:rsid w:val="00DE177E"/>
    <w:rsid w:val="00DE2DE4"/>
    <w:rsid w:val="00DF1021"/>
    <w:rsid w:val="00E30861"/>
    <w:rsid w:val="00E3700C"/>
    <w:rsid w:val="00E4456B"/>
    <w:rsid w:val="00E555A1"/>
    <w:rsid w:val="00E6152A"/>
    <w:rsid w:val="00E659BF"/>
    <w:rsid w:val="00E76681"/>
    <w:rsid w:val="00E86839"/>
    <w:rsid w:val="00E9218A"/>
    <w:rsid w:val="00E9321E"/>
    <w:rsid w:val="00EB3E96"/>
    <w:rsid w:val="00EC2C63"/>
    <w:rsid w:val="00ED3179"/>
    <w:rsid w:val="00ED6572"/>
    <w:rsid w:val="00EE1A4E"/>
    <w:rsid w:val="00EE1C24"/>
    <w:rsid w:val="00F06630"/>
    <w:rsid w:val="00F076B5"/>
    <w:rsid w:val="00F11F67"/>
    <w:rsid w:val="00F211CB"/>
    <w:rsid w:val="00F50725"/>
    <w:rsid w:val="00F52B92"/>
    <w:rsid w:val="00F61A5B"/>
    <w:rsid w:val="00F76469"/>
    <w:rsid w:val="00F81FA4"/>
    <w:rsid w:val="00F823F5"/>
    <w:rsid w:val="00F9080F"/>
    <w:rsid w:val="00F942B5"/>
    <w:rsid w:val="00FC733E"/>
    <w:rsid w:val="00FE3253"/>
    <w:rsid w:val="12EE8664"/>
    <w:rsid w:val="52EFA7BD"/>
    <w:rsid w:val="75E1B0D4"/>
    <w:rsid w:val="7E4AF394"/>
    <w:rsid w:val="7F448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77F269"/>
  <w15:chartTrackingRefBased/>
  <w15:docId w15:val="{F9E674BB-C9EA-42DC-A11D-790DA9350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1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12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14F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6FED"/>
  </w:style>
  <w:style w:type="paragraph" w:styleId="Footer">
    <w:name w:val="footer"/>
    <w:basedOn w:val="Normal"/>
    <w:link w:val="FooterChar"/>
    <w:uiPriority w:val="99"/>
    <w:unhideWhenUsed/>
    <w:rsid w:val="00776F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6FED"/>
  </w:style>
  <w:style w:type="character" w:styleId="CommentReference">
    <w:name w:val="annotation reference"/>
    <w:basedOn w:val="DefaultParagraphFont"/>
    <w:uiPriority w:val="99"/>
    <w:semiHidden/>
    <w:unhideWhenUsed/>
    <w:rsid w:val="00C24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B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B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B9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467E8"/>
    <w:rPr>
      <w:color w:val="808080"/>
    </w:rPr>
  </w:style>
  <w:style w:type="character" w:customStyle="1" w:styleId="normaltextrun">
    <w:name w:val="normaltextrun"/>
    <w:basedOn w:val="DefaultParagraphFont"/>
    <w:rsid w:val="00456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8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DEE7BF-E80E-4790-B6CE-22A9839DF0A2}"/>
      </w:docPartPr>
      <w:docPartBody>
        <w:p w:rsidR="00AE1AA0" w:rsidRDefault="009E37D8">
          <w:r w:rsidRPr="009C586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D8"/>
    <w:rsid w:val="00990343"/>
    <w:rsid w:val="009E37D8"/>
    <w:rsid w:val="00AE1AA0"/>
    <w:rsid w:val="00E0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37D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03E02872D8045978C56DC6577A68D" ma:contentTypeVersion="9" ma:contentTypeDescription="Create a new document." ma:contentTypeScope="" ma:versionID="969712241743bfb7d71585a89933f7c8">
  <xsd:schema xmlns:xsd="http://www.w3.org/2001/XMLSchema" xmlns:xs="http://www.w3.org/2001/XMLSchema" xmlns:p="http://schemas.microsoft.com/office/2006/metadata/properties" xmlns:ns2="e30d66b7-d301-4076-a915-36840e857bb2" targetNamespace="http://schemas.microsoft.com/office/2006/metadata/properties" ma:root="true" ma:fieldsID="83f783be493ea93be9e4e5495d942e26" ns2:_="">
    <xsd:import namespace="e30d66b7-d301-4076-a915-36840e857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d66b7-d301-4076-a915-36840e857b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2ED3D2-1E75-499C-AED9-5493F8C618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ABCE848-0DA6-4C78-8445-0340EBDA5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d66b7-d301-4076-a915-36840e857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D6E0FD-20C3-45C4-8682-5431E3DA2C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6</Pages>
  <Words>1168</Words>
  <Characters>6663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Lorraine Lewis</dc:creator>
  <cp:keywords/>
  <dc:description/>
  <cp:lastModifiedBy>Ida Haynes</cp:lastModifiedBy>
  <cp:revision>221</cp:revision>
  <dcterms:created xsi:type="dcterms:W3CDTF">2021-08-13T11:26:00Z</dcterms:created>
  <dcterms:modified xsi:type="dcterms:W3CDTF">2021-09-23T13:50:00Z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0x0101002AE03E02872D8045978C56DC6577A68D</vt:lpwstr>
  </property>
</Properties>
</file>